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2"/>
      </w:tblGrid>
      <w:tr w:rsidR="009E3E7E" w:rsidRPr="006761F1" w:rsidTr="009E3E7E">
        <w:trPr>
          <w:trHeight w:val="15360"/>
        </w:trPr>
        <w:tc>
          <w:tcPr>
            <w:tcW w:w="895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E3E7E" w:rsidRPr="006761F1" w:rsidRDefault="009E3E7E" w:rsidP="002A1D83">
            <w:pPr>
              <w:ind w:left="720"/>
              <w:jc w:val="center"/>
              <w:rPr>
                <w:b/>
                <w:sz w:val="24"/>
                <w:szCs w:val="24"/>
                <w:lang w:val="sl-SI"/>
              </w:rPr>
            </w:pPr>
          </w:p>
          <w:p w:rsidR="009E3E7E" w:rsidRPr="006761F1" w:rsidRDefault="009E3E7E" w:rsidP="002A1D83">
            <w:pPr>
              <w:jc w:val="center"/>
              <w:rPr>
                <w:b/>
                <w:sz w:val="24"/>
                <w:szCs w:val="24"/>
                <w:lang w:val="sl-SI"/>
              </w:rPr>
            </w:pPr>
          </w:p>
          <w:p w:rsidR="009E3E7E" w:rsidRDefault="009E3E7E" w:rsidP="002A1D83">
            <w:pPr>
              <w:ind w:left="720"/>
              <w:rPr>
                <w:b/>
                <w:sz w:val="24"/>
                <w:szCs w:val="24"/>
                <w:lang w:val="sl-SI"/>
              </w:rPr>
            </w:pPr>
          </w:p>
          <w:p w:rsidR="009E3E7E" w:rsidRDefault="009E3E7E" w:rsidP="002A1D83">
            <w:pPr>
              <w:ind w:left="720"/>
              <w:rPr>
                <w:b/>
                <w:sz w:val="24"/>
                <w:szCs w:val="24"/>
                <w:lang w:val="sl-SI"/>
              </w:rPr>
            </w:pPr>
          </w:p>
          <w:p w:rsidR="009E3E7E" w:rsidRPr="009765CC" w:rsidRDefault="009E3E7E" w:rsidP="009E3E7E">
            <w:pPr>
              <w:ind w:left="720"/>
              <w:jc w:val="center"/>
              <w:rPr>
                <w:b/>
                <w:sz w:val="24"/>
                <w:szCs w:val="24"/>
                <w:lang w:val="sl-SI"/>
              </w:rPr>
            </w:pPr>
            <w:r w:rsidRPr="00933839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81200" cy="1981200"/>
                  <wp:effectExtent l="0" t="0" r="0" b="0"/>
                  <wp:docPr id="8" name="Picture 0" descr="LOGO vertikal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ertikalni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3E7E" w:rsidRPr="009765CC" w:rsidRDefault="009E3E7E" w:rsidP="002A1D83">
            <w:pPr>
              <w:jc w:val="both"/>
              <w:rPr>
                <w:b/>
                <w:sz w:val="24"/>
                <w:szCs w:val="24"/>
                <w:lang w:val="sl-SI"/>
              </w:rPr>
            </w:pPr>
          </w:p>
          <w:p w:rsidR="009E3E7E" w:rsidRPr="009765CC" w:rsidRDefault="009E3E7E" w:rsidP="002A1D83">
            <w:pPr>
              <w:rPr>
                <w:b/>
                <w:sz w:val="24"/>
                <w:szCs w:val="24"/>
                <w:lang w:val="sl-SI"/>
              </w:rPr>
            </w:pPr>
            <w:r w:rsidRPr="009765CC">
              <w:rPr>
                <w:b/>
                <w:sz w:val="24"/>
                <w:szCs w:val="24"/>
                <w:lang w:val="sl-SI"/>
              </w:rPr>
              <w:t xml:space="preserve"> </w:t>
            </w:r>
          </w:p>
          <w:p w:rsidR="009E3E7E" w:rsidRPr="009765CC" w:rsidRDefault="009E3E7E" w:rsidP="002A1D83">
            <w:pPr>
              <w:rPr>
                <w:b/>
                <w:sz w:val="24"/>
                <w:szCs w:val="24"/>
                <w:lang w:val="sl-SI"/>
              </w:rPr>
            </w:pPr>
          </w:p>
          <w:p w:rsidR="009E3E7E" w:rsidRPr="009E3E7E" w:rsidRDefault="009E3E7E" w:rsidP="009E3E7E">
            <w:pPr>
              <w:rPr>
                <w:b/>
                <w:sz w:val="24"/>
                <w:szCs w:val="24"/>
                <w:lang w:val="sl-SI"/>
              </w:rPr>
            </w:pPr>
            <w:r w:rsidRPr="009765CC">
              <w:rPr>
                <w:b/>
                <w:sz w:val="24"/>
                <w:szCs w:val="24"/>
                <w:lang w:val="sl-SI"/>
              </w:rPr>
              <w:t xml:space="preserve">                                                   </w:t>
            </w:r>
          </w:p>
          <w:p w:rsidR="009E3E7E" w:rsidRPr="009765CC" w:rsidRDefault="009E3E7E" w:rsidP="002A1D83">
            <w:pPr>
              <w:jc w:val="center"/>
              <w:rPr>
                <w:b/>
                <w:sz w:val="48"/>
                <w:szCs w:val="48"/>
                <w:lang w:val="sl-SI"/>
              </w:rPr>
            </w:pPr>
          </w:p>
          <w:p w:rsidR="009E3E7E" w:rsidRPr="009765CC" w:rsidRDefault="009E3E7E" w:rsidP="002A1D83">
            <w:pPr>
              <w:jc w:val="center"/>
              <w:rPr>
                <w:b/>
                <w:sz w:val="48"/>
                <w:szCs w:val="48"/>
                <w:lang w:val="sl-SI"/>
              </w:rPr>
            </w:pPr>
          </w:p>
          <w:p w:rsidR="009E3E7E" w:rsidRDefault="009E3E7E" w:rsidP="009E3E7E">
            <w:pPr>
              <w:shd w:val="clear" w:color="auto" w:fill="FFFFFF"/>
              <w:jc w:val="both"/>
              <w:rPr>
                <w:sz w:val="24"/>
                <w:szCs w:val="24"/>
                <w:lang w:val="sr-Latn-CS"/>
              </w:rPr>
            </w:pPr>
          </w:p>
          <w:p w:rsidR="009E3E7E" w:rsidRPr="009E3E7E" w:rsidRDefault="009E3E7E" w:rsidP="009E3E7E">
            <w:pPr>
              <w:shd w:val="clear" w:color="auto" w:fill="FFFFFF"/>
              <w:jc w:val="center"/>
              <w:rPr>
                <w:b/>
                <w:sz w:val="48"/>
                <w:szCs w:val="48"/>
                <w:lang w:val="sr-Latn-CS"/>
              </w:rPr>
            </w:pPr>
            <w:r w:rsidRPr="009E3E7E">
              <w:rPr>
                <w:b/>
                <w:sz w:val="48"/>
                <w:szCs w:val="48"/>
                <w:lang w:val="sr-Latn-CS"/>
              </w:rPr>
              <w:t>U</w:t>
            </w:r>
            <w:r>
              <w:rPr>
                <w:b/>
                <w:sz w:val="48"/>
                <w:szCs w:val="48"/>
                <w:lang w:val="sr-Latn-CS"/>
              </w:rPr>
              <w:t xml:space="preserve"> </w:t>
            </w:r>
            <w:r w:rsidRPr="009E3E7E">
              <w:rPr>
                <w:b/>
                <w:sz w:val="48"/>
                <w:szCs w:val="48"/>
                <w:lang w:val="sr-Latn-CS"/>
              </w:rPr>
              <w:t>P</w:t>
            </w:r>
            <w:r>
              <w:rPr>
                <w:b/>
                <w:sz w:val="48"/>
                <w:szCs w:val="48"/>
                <w:lang w:val="sr-Latn-CS"/>
              </w:rPr>
              <w:t xml:space="preserve"> </w:t>
            </w:r>
            <w:r w:rsidRPr="009E3E7E">
              <w:rPr>
                <w:b/>
                <w:sz w:val="48"/>
                <w:szCs w:val="48"/>
                <w:lang w:val="sr-Latn-CS"/>
              </w:rPr>
              <w:t>U</w:t>
            </w:r>
            <w:r>
              <w:rPr>
                <w:b/>
                <w:sz w:val="48"/>
                <w:szCs w:val="48"/>
                <w:lang w:val="sr-Latn-CS"/>
              </w:rPr>
              <w:t xml:space="preserve"> </w:t>
            </w:r>
            <w:r w:rsidRPr="009E3E7E">
              <w:rPr>
                <w:b/>
                <w:sz w:val="48"/>
                <w:szCs w:val="48"/>
                <w:lang w:val="sr-Latn-CS"/>
              </w:rPr>
              <w:t>T</w:t>
            </w:r>
            <w:r>
              <w:rPr>
                <w:b/>
                <w:sz w:val="48"/>
                <w:szCs w:val="48"/>
                <w:lang w:val="sr-Latn-CS"/>
              </w:rPr>
              <w:t xml:space="preserve"> </w:t>
            </w:r>
            <w:r w:rsidRPr="009E3E7E">
              <w:rPr>
                <w:b/>
                <w:sz w:val="48"/>
                <w:szCs w:val="48"/>
                <w:lang w:val="sr-Latn-CS"/>
              </w:rPr>
              <w:t>S</w:t>
            </w:r>
            <w:r>
              <w:rPr>
                <w:b/>
                <w:sz w:val="48"/>
                <w:szCs w:val="48"/>
                <w:lang w:val="sr-Latn-CS"/>
              </w:rPr>
              <w:t xml:space="preserve"> </w:t>
            </w:r>
            <w:r w:rsidRPr="009E3E7E">
              <w:rPr>
                <w:b/>
                <w:sz w:val="48"/>
                <w:szCs w:val="48"/>
                <w:lang w:val="sr-Latn-CS"/>
              </w:rPr>
              <w:t>T</w:t>
            </w:r>
            <w:r>
              <w:rPr>
                <w:b/>
                <w:sz w:val="48"/>
                <w:szCs w:val="48"/>
                <w:lang w:val="sr-Latn-CS"/>
              </w:rPr>
              <w:t xml:space="preserve"> </w:t>
            </w:r>
            <w:r w:rsidRPr="009E3E7E">
              <w:rPr>
                <w:b/>
                <w:sz w:val="48"/>
                <w:szCs w:val="48"/>
                <w:lang w:val="sr-Latn-CS"/>
              </w:rPr>
              <w:t>V</w:t>
            </w:r>
            <w:r>
              <w:rPr>
                <w:b/>
                <w:sz w:val="48"/>
                <w:szCs w:val="48"/>
                <w:lang w:val="sr-Latn-CS"/>
              </w:rPr>
              <w:t xml:space="preserve"> </w:t>
            </w:r>
            <w:r w:rsidRPr="009E3E7E">
              <w:rPr>
                <w:b/>
                <w:sz w:val="48"/>
                <w:szCs w:val="48"/>
                <w:lang w:val="sr-Latn-CS"/>
              </w:rPr>
              <w:t xml:space="preserve">O </w:t>
            </w:r>
          </w:p>
          <w:p w:rsidR="009E3E7E" w:rsidRPr="004D1125" w:rsidRDefault="009E3E7E" w:rsidP="004D1125">
            <w:pPr>
              <w:shd w:val="clear" w:color="auto" w:fill="FFFFFF"/>
              <w:jc w:val="center"/>
              <w:rPr>
                <w:b/>
                <w:sz w:val="36"/>
                <w:szCs w:val="36"/>
                <w:lang w:val="sr-Latn-CS"/>
              </w:rPr>
            </w:pPr>
            <w:r w:rsidRPr="009E3E7E">
              <w:rPr>
                <w:b/>
                <w:sz w:val="36"/>
                <w:szCs w:val="36"/>
                <w:lang w:val="sr-Latn-CS"/>
              </w:rPr>
              <w:t xml:space="preserve">O STANDARDNIM BEZBJEDNOSNO-OPERATIVNIM PROCEDURAMA </w:t>
            </w:r>
            <w:r w:rsidR="00C92B0B">
              <w:rPr>
                <w:b/>
                <w:sz w:val="36"/>
                <w:szCs w:val="36"/>
                <w:lang w:val="sr-Latn-CS"/>
              </w:rPr>
              <w:t xml:space="preserve">RENDŽERSKE </w:t>
            </w:r>
            <w:r w:rsidRPr="009E3E7E">
              <w:rPr>
                <w:b/>
                <w:sz w:val="36"/>
                <w:szCs w:val="36"/>
                <w:lang w:val="sr-Latn-CS"/>
              </w:rPr>
              <w:t>SLUŽBE</w:t>
            </w:r>
            <w:r w:rsidR="004D1125">
              <w:rPr>
                <w:b/>
                <w:sz w:val="36"/>
                <w:szCs w:val="36"/>
                <w:lang w:val="sr-Latn-CS"/>
              </w:rPr>
              <w:t xml:space="preserve"> </w:t>
            </w:r>
          </w:p>
          <w:p w:rsidR="009E3E7E" w:rsidRPr="009765CC" w:rsidRDefault="009E3E7E" w:rsidP="002A1D83">
            <w:pPr>
              <w:rPr>
                <w:b/>
                <w:sz w:val="24"/>
                <w:szCs w:val="24"/>
                <w:lang w:val="sl-SI"/>
              </w:rPr>
            </w:pPr>
          </w:p>
          <w:p w:rsidR="009E3E7E" w:rsidRPr="009765CC" w:rsidRDefault="009E3E7E" w:rsidP="002A1D83">
            <w:pPr>
              <w:jc w:val="center"/>
              <w:rPr>
                <w:b/>
                <w:sz w:val="24"/>
                <w:szCs w:val="24"/>
                <w:lang w:val="sl-SI"/>
              </w:rPr>
            </w:pPr>
          </w:p>
          <w:p w:rsidR="009E3E7E" w:rsidRPr="006761F1" w:rsidRDefault="009E3E7E" w:rsidP="009E3E7E">
            <w:pPr>
              <w:rPr>
                <w:b/>
                <w:sz w:val="26"/>
                <w:szCs w:val="26"/>
                <w:lang w:val="sl-SI"/>
              </w:rPr>
            </w:pPr>
            <w:r w:rsidRPr="006761F1">
              <w:rPr>
                <w:rFonts w:ascii="Tahoma" w:hAnsi="Tahoma" w:cs="Tahoma"/>
                <w:b/>
                <w:sz w:val="24"/>
                <w:szCs w:val="24"/>
                <w:lang w:val="sl-SI"/>
              </w:rPr>
              <w:t xml:space="preserve"> </w:t>
            </w:r>
          </w:p>
        </w:tc>
      </w:tr>
    </w:tbl>
    <w:p w:rsidR="009E3E7E" w:rsidRPr="006761F1" w:rsidRDefault="009E3E7E" w:rsidP="009E3E7E">
      <w:pPr>
        <w:rPr>
          <w:b/>
          <w:sz w:val="36"/>
          <w:szCs w:val="36"/>
          <w:lang w:val="pl-PL"/>
        </w:rPr>
      </w:pPr>
    </w:p>
    <w:p w:rsidR="009E3E7E" w:rsidRPr="006761F1" w:rsidRDefault="009E3E7E" w:rsidP="009E3E7E">
      <w:pPr>
        <w:rPr>
          <w:b/>
          <w:sz w:val="36"/>
          <w:szCs w:val="36"/>
          <w:lang w:val="pl-PL"/>
        </w:rPr>
      </w:pPr>
    </w:p>
    <w:p w:rsidR="009E3E7E" w:rsidRDefault="009E3E7E" w:rsidP="009E3E7E">
      <w:pPr>
        <w:ind w:left="180"/>
        <w:jc w:val="center"/>
        <w:rPr>
          <w:sz w:val="36"/>
          <w:szCs w:val="36"/>
          <w:lang w:val="pl-PL"/>
        </w:rPr>
      </w:pPr>
    </w:p>
    <w:p w:rsidR="009E3E7E" w:rsidRDefault="009E3E7E" w:rsidP="009E3E7E">
      <w:pPr>
        <w:ind w:left="180"/>
        <w:jc w:val="center"/>
        <w:rPr>
          <w:sz w:val="36"/>
          <w:szCs w:val="36"/>
          <w:lang w:val="pl-PL"/>
        </w:rPr>
      </w:pPr>
    </w:p>
    <w:p w:rsidR="009E3E7E" w:rsidRDefault="009E3E7E" w:rsidP="009E3E7E">
      <w:pPr>
        <w:ind w:left="180"/>
        <w:jc w:val="center"/>
        <w:rPr>
          <w:sz w:val="36"/>
          <w:szCs w:val="36"/>
          <w:lang w:val="pl-PL"/>
        </w:rPr>
      </w:pPr>
    </w:p>
    <w:p w:rsidR="009E3E7E" w:rsidRPr="009C13C6" w:rsidRDefault="009E3E7E" w:rsidP="009E3E7E">
      <w:pPr>
        <w:ind w:left="180"/>
        <w:jc w:val="center"/>
        <w:rPr>
          <w:sz w:val="36"/>
          <w:szCs w:val="36"/>
          <w:lang w:val="pl-PL"/>
        </w:rPr>
      </w:pPr>
      <w:r w:rsidRPr="009C13C6">
        <w:rPr>
          <w:sz w:val="36"/>
          <w:szCs w:val="36"/>
          <w:lang w:val="pl-PL"/>
        </w:rPr>
        <w:t>S A D R Ž A J:</w:t>
      </w:r>
    </w:p>
    <w:p w:rsidR="009E3E7E" w:rsidRPr="009C13C6" w:rsidRDefault="009E3E7E" w:rsidP="009E3E7E">
      <w:pPr>
        <w:ind w:left="720"/>
        <w:jc w:val="center"/>
        <w:rPr>
          <w:b/>
          <w:sz w:val="36"/>
          <w:szCs w:val="36"/>
          <w:lang w:val="pl-PL"/>
        </w:rPr>
      </w:pPr>
    </w:p>
    <w:p w:rsidR="009E3E7E" w:rsidRDefault="009E3E7E" w:rsidP="009E3E7E">
      <w:pPr>
        <w:ind w:left="720"/>
        <w:jc w:val="center"/>
        <w:rPr>
          <w:b/>
          <w:sz w:val="36"/>
          <w:szCs w:val="36"/>
          <w:lang w:val="pl-PL"/>
        </w:rPr>
      </w:pPr>
    </w:p>
    <w:p w:rsidR="009E3E7E" w:rsidRDefault="009E3E7E" w:rsidP="009E3E7E">
      <w:pPr>
        <w:ind w:left="720"/>
        <w:jc w:val="center"/>
        <w:rPr>
          <w:b/>
          <w:sz w:val="36"/>
          <w:szCs w:val="36"/>
          <w:lang w:val="pl-PL"/>
        </w:rPr>
      </w:pPr>
    </w:p>
    <w:p w:rsidR="009E3E7E" w:rsidRDefault="009E3E7E" w:rsidP="009E3E7E">
      <w:pPr>
        <w:ind w:left="720"/>
        <w:jc w:val="center"/>
        <w:rPr>
          <w:b/>
          <w:sz w:val="36"/>
          <w:szCs w:val="36"/>
          <w:lang w:val="pl-PL"/>
        </w:rPr>
      </w:pPr>
    </w:p>
    <w:p w:rsidR="009E3E7E" w:rsidRDefault="009E3E7E" w:rsidP="009E3E7E">
      <w:pPr>
        <w:ind w:left="720"/>
        <w:jc w:val="center"/>
        <w:rPr>
          <w:b/>
          <w:sz w:val="36"/>
          <w:szCs w:val="36"/>
          <w:lang w:val="pl-PL"/>
        </w:rPr>
      </w:pPr>
    </w:p>
    <w:p w:rsidR="009E3E7E" w:rsidRPr="009C13C6" w:rsidRDefault="009E3E7E" w:rsidP="009E3E7E">
      <w:pPr>
        <w:ind w:left="720"/>
        <w:jc w:val="center"/>
        <w:rPr>
          <w:b/>
          <w:sz w:val="36"/>
          <w:szCs w:val="36"/>
          <w:lang w:val="pl-PL"/>
        </w:rPr>
      </w:pPr>
    </w:p>
    <w:p w:rsidR="009E3E7E" w:rsidRPr="00345D54" w:rsidRDefault="009E3E7E" w:rsidP="00345D54">
      <w:pPr>
        <w:pStyle w:val="ListParagraph"/>
        <w:numPr>
          <w:ilvl w:val="0"/>
          <w:numId w:val="46"/>
        </w:numPr>
        <w:rPr>
          <w:b/>
          <w:bCs/>
          <w:i/>
          <w:iCs/>
          <w:sz w:val="24"/>
          <w:szCs w:val="24"/>
          <w:lang w:val="pl-PL"/>
        </w:rPr>
      </w:pPr>
      <w:r w:rsidRPr="00345D54">
        <w:rPr>
          <w:b/>
          <w:bCs/>
          <w:i/>
          <w:iCs/>
          <w:sz w:val="24"/>
          <w:szCs w:val="24"/>
          <w:lang w:val="pl-PL"/>
        </w:rPr>
        <w:t>UVOD</w:t>
      </w:r>
      <w:r w:rsidR="00961E99" w:rsidRPr="00345D54">
        <w:rPr>
          <w:b/>
          <w:bCs/>
          <w:i/>
          <w:iCs/>
          <w:sz w:val="24"/>
          <w:szCs w:val="24"/>
          <w:lang w:val="pl-PL"/>
        </w:rPr>
        <w:t>NE ODREDBE</w:t>
      </w:r>
    </w:p>
    <w:p w:rsidR="009E3E7E" w:rsidRPr="00345D54" w:rsidRDefault="009E3E7E" w:rsidP="00345D54">
      <w:pPr>
        <w:pStyle w:val="ListParagraph"/>
        <w:numPr>
          <w:ilvl w:val="0"/>
          <w:numId w:val="46"/>
        </w:numPr>
        <w:rPr>
          <w:b/>
          <w:bCs/>
          <w:i/>
          <w:iCs/>
          <w:sz w:val="24"/>
          <w:szCs w:val="24"/>
          <w:lang w:val="pl-PL"/>
        </w:rPr>
      </w:pPr>
      <w:r w:rsidRPr="00345D54">
        <w:rPr>
          <w:b/>
          <w:bCs/>
          <w:i/>
          <w:iCs/>
          <w:sz w:val="24"/>
          <w:szCs w:val="24"/>
          <w:lang w:val="sl-SI"/>
        </w:rPr>
        <w:t>OPŠTE DUŽNOSTI RENDŽERA</w:t>
      </w:r>
      <w:r w:rsidR="00961E99" w:rsidRPr="00345D54">
        <w:rPr>
          <w:b/>
          <w:bCs/>
          <w:i/>
          <w:iCs/>
          <w:sz w:val="24"/>
          <w:szCs w:val="24"/>
          <w:lang w:val="sl-SI"/>
        </w:rPr>
        <w:t xml:space="preserve"> U ZAŠTIĆENIM PODRUČJIMA</w:t>
      </w:r>
    </w:p>
    <w:p w:rsidR="009E3E7E" w:rsidRPr="00345D54" w:rsidRDefault="009E3E7E" w:rsidP="00345D54">
      <w:pPr>
        <w:pStyle w:val="ListParagraph"/>
        <w:numPr>
          <w:ilvl w:val="0"/>
          <w:numId w:val="46"/>
        </w:numPr>
        <w:rPr>
          <w:b/>
          <w:bCs/>
          <w:i/>
          <w:iCs/>
          <w:sz w:val="24"/>
          <w:szCs w:val="24"/>
          <w:lang w:val="pl-PL"/>
        </w:rPr>
      </w:pPr>
      <w:r w:rsidRPr="00345D54">
        <w:rPr>
          <w:b/>
          <w:bCs/>
          <w:i/>
          <w:iCs/>
          <w:sz w:val="24"/>
          <w:szCs w:val="24"/>
          <w:lang w:val="sl-SI"/>
        </w:rPr>
        <w:t>POSEBNE DUŽNOSTI RENDŽERA</w:t>
      </w:r>
      <w:r w:rsidR="00961E99" w:rsidRPr="00345D54">
        <w:rPr>
          <w:b/>
          <w:bCs/>
          <w:i/>
          <w:iCs/>
          <w:sz w:val="24"/>
          <w:szCs w:val="24"/>
          <w:lang w:val="sl-SI"/>
        </w:rPr>
        <w:t xml:space="preserve"> I VOĐE PATROLE</w:t>
      </w:r>
    </w:p>
    <w:p w:rsidR="009E3E7E" w:rsidRPr="00345D54" w:rsidRDefault="009E3E7E" w:rsidP="00345D54">
      <w:pPr>
        <w:pStyle w:val="ListParagraph"/>
        <w:numPr>
          <w:ilvl w:val="0"/>
          <w:numId w:val="46"/>
        </w:numPr>
        <w:rPr>
          <w:b/>
          <w:bCs/>
          <w:i/>
          <w:iCs/>
          <w:sz w:val="24"/>
          <w:szCs w:val="24"/>
          <w:lang w:val="pl-PL"/>
        </w:rPr>
      </w:pPr>
      <w:r w:rsidRPr="00345D54">
        <w:rPr>
          <w:b/>
          <w:bCs/>
          <w:i/>
          <w:iCs/>
          <w:sz w:val="24"/>
          <w:szCs w:val="24"/>
          <w:lang w:val="sl-SI"/>
        </w:rPr>
        <w:t>OVLAŠĆENJA RENDŽERA</w:t>
      </w:r>
      <w:r w:rsidR="00961E99" w:rsidRPr="00345D54">
        <w:rPr>
          <w:b/>
          <w:bCs/>
          <w:i/>
          <w:iCs/>
          <w:sz w:val="24"/>
          <w:szCs w:val="24"/>
          <w:lang w:val="sl-SI"/>
        </w:rPr>
        <w:t xml:space="preserve"> I NAČIN PRIMJENE</w:t>
      </w:r>
      <w:r w:rsidR="00796064" w:rsidRPr="00345D54">
        <w:rPr>
          <w:b/>
          <w:bCs/>
          <w:i/>
          <w:iCs/>
          <w:sz w:val="24"/>
          <w:szCs w:val="24"/>
          <w:lang w:val="sl-SI"/>
        </w:rPr>
        <w:t xml:space="preserve"> OVLAŠĆENJA</w:t>
      </w:r>
    </w:p>
    <w:p w:rsidR="00961E99" w:rsidRPr="00345D54" w:rsidRDefault="00961E99" w:rsidP="00345D54">
      <w:pPr>
        <w:pStyle w:val="ListParagraph"/>
        <w:numPr>
          <w:ilvl w:val="0"/>
          <w:numId w:val="46"/>
        </w:numPr>
        <w:rPr>
          <w:b/>
          <w:bCs/>
          <w:i/>
          <w:iCs/>
          <w:sz w:val="24"/>
          <w:szCs w:val="24"/>
          <w:lang w:val="pl-PL"/>
        </w:rPr>
      </w:pPr>
      <w:r w:rsidRPr="00345D54">
        <w:rPr>
          <w:b/>
          <w:bCs/>
          <w:i/>
          <w:iCs/>
          <w:sz w:val="24"/>
          <w:szCs w:val="24"/>
          <w:lang w:val="pl-PL"/>
        </w:rPr>
        <w:t xml:space="preserve">VRSTE I NAČIN UPOTREBE SREDSTAVA PRINUDE </w:t>
      </w:r>
    </w:p>
    <w:p w:rsidR="009E3E7E" w:rsidRPr="00345D54" w:rsidRDefault="00D84C24" w:rsidP="00345D54">
      <w:pPr>
        <w:pStyle w:val="ListParagraph"/>
        <w:numPr>
          <w:ilvl w:val="0"/>
          <w:numId w:val="46"/>
        </w:numPr>
        <w:rPr>
          <w:b/>
          <w:bCs/>
          <w:i/>
          <w:iCs/>
          <w:sz w:val="24"/>
          <w:szCs w:val="24"/>
          <w:lang w:val="pl-PL"/>
        </w:rPr>
      </w:pPr>
      <w:r w:rsidRPr="00345D54">
        <w:rPr>
          <w:b/>
          <w:i/>
          <w:sz w:val="24"/>
          <w:szCs w:val="24"/>
          <w:lang w:val="pl-PL"/>
        </w:rPr>
        <w:t xml:space="preserve">BLIŽI NAČIN VRŠENjA </w:t>
      </w:r>
      <w:r w:rsidR="00796064" w:rsidRPr="00345D54">
        <w:rPr>
          <w:b/>
          <w:i/>
          <w:sz w:val="24"/>
          <w:szCs w:val="24"/>
          <w:lang w:val="pl-PL"/>
        </w:rPr>
        <w:t xml:space="preserve">RENDŽERSKIH </w:t>
      </w:r>
      <w:r w:rsidRPr="00345D54">
        <w:rPr>
          <w:b/>
          <w:i/>
          <w:sz w:val="24"/>
          <w:szCs w:val="24"/>
          <w:lang w:val="pl-PL"/>
        </w:rPr>
        <w:t>POSLOV</w:t>
      </w:r>
      <w:r w:rsidR="00796064" w:rsidRPr="00345D54">
        <w:rPr>
          <w:b/>
          <w:i/>
          <w:sz w:val="24"/>
          <w:szCs w:val="24"/>
          <w:lang w:val="pl-PL"/>
        </w:rPr>
        <w:t>A I</w:t>
      </w:r>
      <w:r w:rsidRPr="00345D54">
        <w:rPr>
          <w:b/>
          <w:i/>
          <w:sz w:val="24"/>
          <w:szCs w:val="24"/>
          <w:lang w:val="pl-PL"/>
        </w:rPr>
        <w:t xml:space="preserve"> </w:t>
      </w:r>
      <w:r w:rsidRPr="00345D54">
        <w:rPr>
          <w:b/>
          <w:i/>
          <w:sz w:val="24"/>
          <w:szCs w:val="24"/>
          <w:lang w:val="sr-Latn-CS"/>
        </w:rPr>
        <w:t>STANDARDNA PRAVILA PONAŠANJA</w:t>
      </w:r>
      <w:r w:rsidR="00796064" w:rsidRPr="00345D54">
        <w:rPr>
          <w:b/>
          <w:i/>
          <w:sz w:val="24"/>
          <w:szCs w:val="24"/>
          <w:lang w:val="sr-Latn-CS"/>
        </w:rPr>
        <w:t xml:space="preserve"> </w:t>
      </w:r>
      <w:r w:rsidR="00AC6751" w:rsidRPr="00345D54">
        <w:rPr>
          <w:b/>
          <w:i/>
          <w:sz w:val="24"/>
          <w:szCs w:val="24"/>
          <w:lang w:val="sr-Latn-CS"/>
        </w:rPr>
        <w:t xml:space="preserve">I POSTUPANJA </w:t>
      </w:r>
      <w:r w:rsidR="00796064" w:rsidRPr="00345D54">
        <w:rPr>
          <w:b/>
          <w:i/>
          <w:sz w:val="24"/>
          <w:szCs w:val="24"/>
          <w:lang w:val="sr-Latn-CS"/>
        </w:rPr>
        <w:t>RENDŽERA</w:t>
      </w:r>
    </w:p>
    <w:p w:rsidR="00D84C24" w:rsidRPr="00345D54" w:rsidRDefault="00AC6751" w:rsidP="00345D54">
      <w:pPr>
        <w:pStyle w:val="ListParagraph"/>
        <w:numPr>
          <w:ilvl w:val="0"/>
          <w:numId w:val="46"/>
        </w:numPr>
        <w:rPr>
          <w:b/>
          <w:bCs/>
          <w:i/>
          <w:iCs/>
          <w:sz w:val="24"/>
          <w:szCs w:val="24"/>
          <w:lang w:val="pl-PL"/>
        </w:rPr>
      </w:pPr>
      <w:r w:rsidRPr="00345D54">
        <w:rPr>
          <w:b/>
          <w:bCs/>
          <w:i/>
          <w:iCs/>
          <w:sz w:val="24"/>
          <w:szCs w:val="24"/>
          <w:lang w:val="pl-PL"/>
        </w:rPr>
        <w:t xml:space="preserve">OPŠTE I POSEBNE </w:t>
      </w:r>
      <w:r w:rsidR="00D84C24" w:rsidRPr="00345D54">
        <w:rPr>
          <w:b/>
          <w:bCs/>
          <w:i/>
          <w:iCs/>
          <w:sz w:val="24"/>
          <w:szCs w:val="24"/>
          <w:lang w:val="pl-PL"/>
        </w:rPr>
        <w:t>DUŽNOSTI DEŽURNOG RENDŽERA</w:t>
      </w:r>
    </w:p>
    <w:p w:rsidR="00E13F69" w:rsidRPr="00345D54" w:rsidRDefault="00E13F69" w:rsidP="00345D54">
      <w:pPr>
        <w:pStyle w:val="ListParagraph"/>
        <w:numPr>
          <w:ilvl w:val="0"/>
          <w:numId w:val="46"/>
        </w:numPr>
        <w:rPr>
          <w:b/>
          <w:bCs/>
          <w:i/>
          <w:iCs/>
          <w:sz w:val="24"/>
          <w:szCs w:val="24"/>
          <w:lang w:val="pl-PL"/>
        </w:rPr>
      </w:pPr>
      <w:r w:rsidRPr="00345D54">
        <w:rPr>
          <w:b/>
          <w:bCs/>
          <w:i/>
          <w:iCs/>
          <w:sz w:val="24"/>
          <w:szCs w:val="24"/>
          <w:lang w:val="pl-PL"/>
        </w:rPr>
        <w:t>DUŽNOSTI  ČUVARA PRIRODE</w:t>
      </w:r>
    </w:p>
    <w:p w:rsidR="002C6906" w:rsidRPr="00345D54" w:rsidRDefault="002C6906" w:rsidP="00345D54">
      <w:pPr>
        <w:pStyle w:val="ListParagraph"/>
        <w:numPr>
          <w:ilvl w:val="0"/>
          <w:numId w:val="46"/>
        </w:numPr>
        <w:rPr>
          <w:b/>
          <w:bCs/>
          <w:i/>
          <w:iCs/>
          <w:sz w:val="24"/>
          <w:szCs w:val="24"/>
          <w:lang w:val="pl-PL"/>
        </w:rPr>
      </w:pPr>
      <w:r w:rsidRPr="00345D54">
        <w:rPr>
          <w:b/>
          <w:bCs/>
          <w:i/>
          <w:iCs/>
          <w:sz w:val="24"/>
          <w:szCs w:val="24"/>
          <w:lang w:val="pl-PL"/>
        </w:rPr>
        <w:t>OPŠTE I POSEBNE DUŽNOSTI ŠEFA SLUŽBE ZAŠTITE</w:t>
      </w:r>
    </w:p>
    <w:p w:rsidR="00961E99" w:rsidRPr="00345D54" w:rsidRDefault="00961E99" w:rsidP="00345D54">
      <w:pPr>
        <w:pStyle w:val="ListParagraph"/>
        <w:numPr>
          <w:ilvl w:val="0"/>
          <w:numId w:val="46"/>
        </w:numPr>
        <w:rPr>
          <w:b/>
          <w:bCs/>
          <w:i/>
          <w:iCs/>
          <w:sz w:val="24"/>
          <w:szCs w:val="24"/>
          <w:lang w:val="pl-PL"/>
        </w:rPr>
      </w:pPr>
      <w:bookmarkStart w:id="0" w:name="_Hlk106558333"/>
      <w:r w:rsidRPr="00345D54">
        <w:rPr>
          <w:b/>
          <w:bCs/>
          <w:i/>
          <w:iCs/>
          <w:sz w:val="24"/>
          <w:szCs w:val="24"/>
          <w:lang w:val="pl-PL"/>
        </w:rPr>
        <w:t>ZAVRŠNE ODREDBE</w:t>
      </w:r>
    </w:p>
    <w:p w:rsidR="00035C37" w:rsidRPr="00345D54" w:rsidRDefault="00035C37" w:rsidP="00345D54">
      <w:pPr>
        <w:pStyle w:val="ListParagraph"/>
        <w:numPr>
          <w:ilvl w:val="0"/>
          <w:numId w:val="46"/>
        </w:numPr>
        <w:rPr>
          <w:b/>
          <w:bCs/>
          <w:i/>
          <w:iCs/>
          <w:sz w:val="24"/>
          <w:szCs w:val="24"/>
          <w:lang w:val="pl-PL"/>
        </w:rPr>
      </w:pPr>
      <w:r w:rsidRPr="00345D54">
        <w:rPr>
          <w:b/>
          <w:bCs/>
          <w:i/>
          <w:iCs/>
          <w:sz w:val="24"/>
          <w:szCs w:val="24"/>
          <w:lang w:val="pl-PL"/>
        </w:rPr>
        <w:t>PRILOZI</w:t>
      </w:r>
    </w:p>
    <w:bookmarkEnd w:id="0"/>
    <w:p w:rsidR="001409C3" w:rsidRPr="001409C3" w:rsidRDefault="001409C3" w:rsidP="001409C3">
      <w:pPr>
        <w:jc w:val="both"/>
        <w:rPr>
          <w:b/>
          <w:i/>
          <w:color w:val="000000"/>
          <w:sz w:val="24"/>
          <w:szCs w:val="24"/>
          <w:lang w:val="sr-Latn-CS"/>
        </w:rPr>
      </w:pPr>
      <w:r w:rsidRPr="001409C3">
        <w:rPr>
          <w:b/>
          <w:i/>
          <w:color w:val="000000"/>
          <w:sz w:val="24"/>
          <w:szCs w:val="24"/>
          <w:lang w:val="sr-Latn-CS"/>
        </w:rPr>
        <w:t>Prilog br.1 PATROLNI LIST</w:t>
      </w:r>
    </w:p>
    <w:p w:rsidR="001409C3" w:rsidRPr="001409C3" w:rsidRDefault="001409C3" w:rsidP="001409C3">
      <w:pPr>
        <w:jc w:val="both"/>
        <w:rPr>
          <w:b/>
          <w:i/>
          <w:color w:val="000000"/>
          <w:sz w:val="24"/>
          <w:szCs w:val="24"/>
          <w:lang w:val="sr-Latn-CS"/>
        </w:rPr>
      </w:pPr>
      <w:r w:rsidRPr="001409C3">
        <w:rPr>
          <w:b/>
          <w:i/>
          <w:color w:val="000000"/>
          <w:sz w:val="24"/>
          <w:szCs w:val="24"/>
          <w:lang w:val="sr-Latn-CS"/>
        </w:rPr>
        <w:t>Prilog br.2 SLUŽBENA ZABILJEŠKA</w:t>
      </w:r>
    </w:p>
    <w:p w:rsidR="001409C3" w:rsidRPr="001409C3" w:rsidRDefault="001409C3" w:rsidP="001409C3">
      <w:pPr>
        <w:jc w:val="both"/>
        <w:rPr>
          <w:b/>
          <w:i/>
          <w:color w:val="000000"/>
          <w:sz w:val="24"/>
          <w:szCs w:val="24"/>
          <w:lang w:val="sr-Latn-CS"/>
        </w:rPr>
      </w:pPr>
      <w:r w:rsidRPr="001409C3">
        <w:rPr>
          <w:b/>
          <w:i/>
          <w:color w:val="000000"/>
          <w:sz w:val="24"/>
          <w:szCs w:val="24"/>
          <w:lang w:val="sr-Latn-CS"/>
        </w:rPr>
        <w:t>Prilog br.3 POTVRDU O PRIVREMENO ODUZETIM PREDMETIMA</w:t>
      </w:r>
      <w:r w:rsidRPr="001409C3">
        <w:rPr>
          <w:b/>
          <w:i/>
          <w:color w:val="000000"/>
          <w:sz w:val="24"/>
          <w:szCs w:val="24"/>
          <w:lang w:val="sr-Latn-CS"/>
        </w:rPr>
        <w:tab/>
      </w:r>
    </w:p>
    <w:p w:rsidR="001409C3" w:rsidRPr="001409C3" w:rsidRDefault="001409C3" w:rsidP="001409C3">
      <w:pPr>
        <w:jc w:val="both"/>
        <w:rPr>
          <w:b/>
          <w:i/>
          <w:color w:val="000000"/>
          <w:sz w:val="24"/>
          <w:szCs w:val="24"/>
          <w:lang w:val="sr-Latn-CS"/>
        </w:rPr>
      </w:pPr>
      <w:r w:rsidRPr="001409C3">
        <w:rPr>
          <w:b/>
          <w:i/>
          <w:color w:val="000000"/>
          <w:sz w:val="24"/>
          <w:szCs w:val="24"/>
          <w:lang w:val="sr-Latn-CS"/>
        </w:rPr>
        <w:t xml:space="preserve">Prilog br.4 </w:t>
      </w:r>
      <w:r w:rsidRPr="001409C3">
        <w:rPr>
          <w:rStyle w:val="fontstyle21"/>
          <w:rFonts w:ascii="Times New Roman" w:hAnsi="Times New Roman"/>
          <w:b/>
          <w:i/>
          <w:sz w:val="24"/>
          <w:szCs w:val="24"/>
        </w:rPr>
        <w:t>IZVJEŠTAJ O PRIMJENI OVLAŠĆENJA</w:t>
      </w:r>
    </w:p>
    <w:p w:rsidR="001409C3" w:rsidRPr="001409C3" w:rsidRDefault="001409C3" w:rsidP="001409C3">
      <w:pPr>
        <w:jc w:val="both"/>
        <w:rPr>
          <w:b/>
          <w:i/>
          <w:color w:val="000000"/>
          <w:sz w:val="24"/>
          <w:szCs w:val="24"/>
          <w:lang w:val="sr-Latn-CS"/>
        </w:rPr>
      </w:pPr>
      <w:r w:rsidRPr="001409C3">
        <w:rPr>
          <w:b/>
          <w:i/>
          <w:color w:val="000000"/>
          <w:sz w:val="24"/>
          <w:szCs w:val="24"/>
          <w:lang w:val="sr-Latn-CS"/>
        </w:rPr>
        <w:t>Prilog br.5 RADNI NALOG</w:t>
      </w:r>
    </w:p>
    <w:p w:rsidR="001409C3" w:rsidRPr="001409C3" w:rsidRDefault="001409C3" w:rsidP="001409C3">
      <w:pPr>
        <w:jc w:val="both"/>
        <w:rPr>
          <w:b/>
          <w:i/>
          <w:color w:val="000000"/>
          <w:sz w:val="24"/>
          <w:szCs w:val="24"/>
          <w:lang w:val="sr-Latn-CS"/>
        </w:rPr>
      </w:pPr>
    </w:p>
    <w:p w:rsidR="001409C3" w:rsidRDefault="001409C3" w:rsidP="001409C3">
      <w:pPr>
        <w:jc w:val="both"/>
        <w:rPr>
          <w:b/>
          <w:color w:val="000000"/>
          <w:sz w:val="24"/>
          <w:szCs w:val="24"/>
          <w:lang w:val="sr-Latn-CS"/>
        </w:rPr>
      </w:pPr>
    </w:p>
    <w:p w:rsidR="001409C3" w:rsidRDefault="001409C3" w:rsidP="001409C3">
      <w:pPr>
        <w:jc w:val="both"/>
        <w:rPr>
          <w:b/>
          <w:color w:val="000000"/>
          <w:sz w:val="24"/>
          <w:szCs w:val="24"/>
          <w:lang w:val="sr-Latn-CS"/>
        </w:rPr>
      </w:pPr>
    </w:p>
    <w:p w:rsidR="009E3E7E" w:rsidRPr="006761F1" w:rsidRDefault="009E3E7E" w:rsidP="009E3E7E">
      <w:pPr>
        <w:rPr>
          <w:sz w:val="22"/>
          <w:szCs w:val="22"/>
        </w:rPr>
      </w:pPr>
    </w:p>
    <w:p w:rsidR="009E3E7E" w:rsidRPr="006761F1" w:rsidRDefault="009E3E7E" w:rsidP="009E3E7E">
      <w:pPr>
        <w:rPr>
          <w:sz w:val="22"/>
          <w:szCs w:val="22"/>
        </w:rPr>
      </w:pPr>
    </w:p>
    <w:p w:rsidR="009E3E7E" w:rsidRDefault="009E3E7E" w:rsidP="009E3E7E">
      <w:pPr>
        <w:rPr>
          <w:sz w:val="22"/>
          <w:szCs w:val="22"/>
        </w:rPr>
      </w:pPr>
    </w:p>
    <w:p w:rsidR="009E3E7E" w:rsidRDefault="009E3E7E" w:rsidP="009E3E7E">
      <w:pPr>
        <w:rPr>
          <w:sz w:val="22"/>
          <w:szCs w:val="22"/>
        </w:rPr>
      </w:pPr>
    </w:p>
    <w:p w:rsidR="009E3E7E" w:rsidRDefault="009E3E7E" w:rsidP="009E3E7E">
      <w:pPr>
        <w:rPr>
          <w:sz w:val="22"/>
          <w:szCs w:val="22"/>
        </w:rPr>
      </w:pPr>
    </w:p>
    <w:p w:rsidR="009E3E7E" w:rsidRDefault="009E3E7E" w:rsidP="009E3E7E">
      <w:pPr>
        <w:rPr>
          <w:sz w:val="22"/>
          <w:szCs w:val="22"/>
        </w:rPr>
      </w:pPr>
    </w:p>
    <w:p w:rsidR="009E3E7E" w:rsidRDefault="009E3E7E" w:rsidP="009E3E7E">
      <w:pPr>
        <w:rPr>
          <w:sz w:val="22"/>
          <w:szCs w:val="22"/>
        </w:rPr>
      </w:pPr>
    </w:p>
    <w:p w:rsidR="009E3E7E" w:rsidRDefault="009E3E7E" w:rsidP="009E3E7E">
      <w:pPr>
        <w:rPr>
          <w:sz w:val="22"/>
          <w:szCs w:val="22"/>
        </w:rPr>
      </w:pPr>
    </w:p>
    <w:p w:rsidR="009E3E7E" w:rsidRPr="006761F1" w:rsidRDefault="009E3E7E" w:rsidP="009E3E7E">
      <w:pPr>
        <w:rPr>
          <w:sz w:val="22"/>
          <w:szCs w:val="22"/>
        </w:rPr>
      </w:pPr>
    </w:p>
    <w:p w:rsidR="009E3E7E" w:rsidRPr="006761F1" w:rsidRDefault="009E3E7E" w:rsidP="009E3E7E">
      <w:pPr>
        <w:rPr>
          <w:sz w:val="22"/>
          <w:szCs w:val="22"/>
        </w:rPr>
      </w:pPr>
    </w:p>
    <w:p w:rsidR="009E3E7E" w:rsidRPr="00555944" w:rsidRDefault="009E3E7E" w:rsidP="009E3E7E">
      <w:pPr>
        <w:pStyle w:val="ListParagraph"/>
        <w:numPr>
          <w:ilvl w:val="0"/>
          <w:numId w:val="14"/>
        </w:numPr>
        <w:shd w:val="clear" w:color="auto" w:fill="FFFFFF"/>
        <w:jc w:val="both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UVOD</w:t>
      </w:r>
      <w:r w:rsidR="00961E99">
        <w:rPr>
          <w:b/>
          <w:sz w:val="24"/>
          <w:szCs w:val="24"/>
          <w:lang w:val="sl-SI"/>
        </w:rPr>
        <w:t>NE ODREDBE</w:t>
      </w:r>
    </w:p>
    <w:p w:rsidR="000C15E8" w:rsidRDefault="000C15E8" w:rsidP="00C4048F">
      <w:pPr>
        <w:shd w:val="clear" w:color="auto" w:fill="FFFFFF"/>
        <w:jc w:val="both"/>
        <w:rPr>
          <w:sz w:val="24"/>
          <w:szCs w:val="24"/>
          <w:lang w:val="sr-Latn-CS"/>
        </w:rPr>
      </w:pPr>
    </w:p>
    <w:p w:rsidR="004852D9" w:rsidRDefault="004852D9" w:rsidP="00C4048F">
      <w:pPr>
        <w:shd w:val="clear" w:color="auto" w:fill="FFFFFF"/>
        <w:jc w:val="both"/>
        <w:rPr>
          <w:sz w:val="24"/>
          <w:szCs w:val="24"/>
          <w:lang w:val="sr-Latn-CS"/>
        </w:rPr>
      </w:pPr>
    </w:p>
    <w:p w:rsidR="00C4048F" w:rsidRDefault="00C4048F" w:rsidP="00C4048F">
      <w:pPr>
        <w:shd w:val="clear" w:color="auto" w:fill="FFFFFF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Ovim Upustvom</w:t>
      </w:r>
      <w:r w:rsidR="00DE5FDC">
        <w:rPr>
          <w:sz w:val="24"/>
          <w:szCs w:val="24"/>
          <w:lang w:val="sr-Latn-CS"/>
        </w:rPr>
        <w:t xml:space="preserve"> </w:t>
      </w:r>
      <w:r w:rsidRPr="00F04795">
        <w:rPr>
          <w:sz w:val="24"/>
          <w:szCs w:val="24"/>
          <w:lang w:val="sr-Latn-CS"/>
        </w:rPr>
        <w:t xml:space="preserve">propisuju </w:t>
      </w:r>
      <w:r w:rsidRPr="00AF4945">
        <w:rPr>
          <w:sz w:val="24"/>
          <w:szCs w:val="24"/>
          <w:lang w:val="sr-Latn-CS"/>
        </w:rPr>
        <w:t>se</w:t>
      </w:r>
      <w:r>
        <w:rPr>
          <w:sz w:val="24"/>
          <w:szCs w:val="24"/>
          <w:lang w:val="sr-Latn-CS"/>
        </w:rPr>
        <w:t xml:space="preserve"> opšte i </w:t>
      </w:r>
      <w:r w:rsidR="00DE5FDC">
        <w:rPr>
          <w:sz w:val="24"/>
          <w:szCs w:val="24"/>
          <w:lang w:val="sr-Latn-CS"/>
        </w:rPr>
        <w:t>posebn</w:t>
      </w:r>
      <w:r>
        <w:rPr>
          <w:sz w:val="24"/>
          <w:szCs w:val="24"/>
          <w:lang w:val="sr-Latn-CS"/>
        </w:rPr>
        <w:t>e dužnosti</w:t>
      </w:r>
      <w:r w:rsidR="00976253">
        <w:rPr>
          <w:sz w:val="24"/>
          <w:szCs w:val="24"/>
          <w:lang w:val="sr-Latn-CS"/>
        </w:rPr>
        <w:t xml:space="preserve"> zaštitara/</w:t>
      </w:r>
      <w:r w:rsidR="00AD173E">
        <w:rPr>
          <w:sz w:val="24"/>
          <w:szCs w:val="24"/>
          <w:lang w:val="sr-Latn-CS"/>
        </w:rPr>
        <w:t>rendžera</w:t>
      </w:r>
      <w:r w:rsidR="00976253">
        <w:rPr>
          <w:sz w:val="24"/>
          <w:szCs w:val="24"/>
          <w:lang w:val="sr-Latn-CS"/>
        </w:rPr>
        <w:t xml:space="preserve"> (u daljem tekstu rendžera)</w:t>
      </w:r>
      <w:r w:rsidR="00961E99">
        <w:rPr>
          <w:sz w:val="24"/>
          <w:szCs w:val="24"/>
          <w:lang w:val="sr-Latn-CS"/>
        </w:rPr>
        <w:t xml:space="preserve"> i </w:t>
      </w:r>
      <w:r w:rsidR="00A9631D">
        <w:rPr>
          <w:sz w:val="24"/>
          <w:szCs w:val="24"/>
          <w:lang w:val="sr-Latn-CS"/>
        </w:rPr>
        <w:t>čuvara prirode</w:t>
      </w:r>
      <w:r w:rsidR="00AD173E">
        <w:rPr>
          <w:sz w:val="24"/>
          <w:szCs w:val="24"/>
          <w:lang w:val="sr-Latn-CS"/>
        </w:rPr>
        <w:t>,</w:t>
      </w:r>
      <w:r>
        <w:rPr>
          <w:sz w:val="24"/>
          <w:szCs w:val="24"/>
          <w:lang w:val="sr-Latn-CS"/>
        </w:rPr>
        <w:t xml:space="preserve"> ovlašćenja</w:t>
      </w:r>
      <w:r w:rsidR="00AD173E">
        <w:rPr>
          <w:sz w:val="24"/>
          <w:szCs w:val="24"/>
          <w:lang w:val="sr-Latn-CS"/>
        </w:rPr>
        <w:t xml:space="preserve"> </w:t>
      </w:r>
      <w:r w:rsidR="00961E99">
        <w:rPr>
          <w:sz w:val="24"/>
          <w:szCs w:val="24"/>
          <w:lang w:val="sr-Latn-CS"/>
        </w:rPr>
        <w:t xml:space="preserve">rendžera </w:t>
      </w:r>
      <w:r w:rsidR="00AD173E">
        <w:rPr>
          <w:sz w:val="24"/>
          <w:szCs w:val="24"/>
          <w:lang w:val="sr-Latn-CS"/>
        </w:rPr>
        <w:t xml:space="preserve">i </w:t>
      </w:r>
      <w:r w:rsidR="00FA1D4E">
        <w:rPr>
          <w:sz w:val="24"/>
          <w:szCs w:val="24"/>
          <w:lang w:val="sr-Latn-CS"/>
        </w:rPr>
        <w:t xml:space="preserve">način </w:t>
      </w:r>
      <w:r w:rsidR="00961E99">
        <w:rPr>
          <w:sz w:val="24"/>
          <w:szCs w:val="24"/>
          <w:lang w:val="sr-Latn-CS"/>
        </w:rPr>
        <w:t xml:space="preserve">njihove </w:t>
      </w:r>
      <w:r w:rsidR="00FA1D4E">
        <w:rPr>
          <w:sz w:val="24"/>
          <w:szCs w:val="24"/>
          <w:lang w:val="sr-Latn-CS"/>
        </w:rPr>
        <w:t xml:space="preserve">primjene, </w:t>
      </w:r>
      <w:r w:rsidR="00AD173E">
        <w:rPr>
          <w:sz w:val="24"/>
          <w:szCs w:val="24"/>
          <w:lang w:val="sr-Latn-CS"/>
        </w:rPr>
        <w:t xml:space="preserve">vrste i način upotrebe sredstava prinude, bliži način vršenja </w:t>
      </w:r>
      <w:r w:rsidR="00AC6751">
        <w:rPr>
          <w:sz w:val="24"/>
          <w:szCs w:val="24"/>
          <w:lang w:val="sr-Latn-CS"/>
        </w:rPr>
        <w:t>rendžerskih</w:t>
      </w:r>
      <w:r w:rsidR="00AD173E">
        <w:rPr>
          <w:sz w:val="24"/>
          <w:szCs w:val="24"/>
          <w:lang w:val="sr-Latn-CS"/>
        </w:rPr>
        <w:t xml:space="preserve"> poslova</w:t>
      </w:r>
      <w:r w:rsidR="00AC6751">
        <w:rPr>
          <w:sz w:val="24"/>
          <w:szCs w:val="24"/>
          <w:lang w:val="sr-Latn-CS"/>
        </w:rPr>
        <w:t xml:space="preserve"> i </w:t>
      </w:r>
      <w:r w:rsidR="00D84C24">
        <w:rPr>
          <w:sz w:val="24"/>
          <w:szCs w:val="24"/>
          <w:lang w:val="sr-Latn-CS"/>
        </w:rPr>
        <w:t xml:space="preserve">standardna </w:t>
      </w:r>
      <w:r>
        <w:rPr>
          <w:sz w:val="24"/>
          <w:szCs w:val="24"/>
          <w:lang w:val="sr-Latn-CS"/>
        </w:rPr>
        <w:t>pravila ponašanja</w:t>
      </w:r>
      <w:r w:rsidR="00AD173E">
        <w:rPr>
          <w:sz w:val="24"/>
          <w:szCs w:val="24"/>
          <w:lang w:val="sr-Latn-CS"/>
        </w:rPr>
        <w:t xml:space="preserve"> rendžera</w:t>
      </w:r>
      <w:r w:rsidR="00D84C24">
        <w:rPr>
          <w:sz w:val="24"/>
          <w:szCs w:val="24"/>
          <w:lang w:val="sr-Latn-CS"/>
        </w:rPr>
        <w:t>, dužnosti dežurnog rendžera i</w:t>
      </w:r>
      <w:r w:rsidR="00961E99">
        <w:rPr>
          <w:sz w:val="24"/>
          <w:szCs w:val="24"/>
          <w:lang w:val="sr-Latn-CS"/>
        </w:rPr>
        <w:t xml:space="preserve"> </w:t>
      </w:r>
      <w:r w:rsidR="008465FF">
        <w:rPr>
          <w:sz w:val="24"/>
          <w:szCs w:val="24"/>
          <w:lang w:val="sr-Latn-CS"/>
        </w:rPr>
        <w:t xml:space="preserve">drugi postupci bitni za zakonito i </w:t>
      </w:r>
      <w:r w:rsidR="00AC6751">
        <w:rPr>
          <w:sz w:val="24"/>
          <w:szCs w:val="24"/>
          <w:lang w:val="sr-Latn-CS"/>
        </w:rPr>
        <w:t xml:space="preserve">profesionalno </w:t>
      </w:r>
      <w:r w:rsidR="008465FF">
        <w:rPr>
          <w:sz w:val="24"/>
          <w:szCs w:val="24"/>
          <w:lang w:val="sr-Latn-CS"/>
        </w:rPr>
        <w:t>funkcionisanje rendžerske službe</w:t>
      </w:r>
      <w:r w:rsidR="00AD173E">
        <w:rPr>
          <w:sz w:val="24"/>
          <w:szCs w:val="24"/>
          <w:lang w:val="sr-Latn-CS"/>
        </w:rPr>
        <w:t>.</w:t>
      </w:r>
    </w:p>
    <w:p w:rsidR="00DE5FDC" w:rsidRPr="00DE5FDC" w:rsidRDefault="00DE5FDC" w:rsidP="00C4048F">
      <w:pPr>
        <w:shd w:val="clear" w:color="auto" w:fill="FFFFFF"/>
        <w:jc w:val="both"/>
        <w:rPr>
          <w:sz w:val="24"/>
          <w:szCs w:val="24"/>
          <w:lang w:val="sr-Latn-CS"/>
        </w:rPr>
      </w:pPr>
    </w:p>
    <w:p w:rsidR="00C4048F" w:rsidRDefault="00C4048F" w:rsidP="00C4048F">
      <w:pPr>
        <w:shd w:val="clear" w:color="auto" w:fill="FFFFFF"/>
        <w:jc w:val="both"/>
        <w:rPr>
          <w:sz w:val="24"/>
          <w:szCs w:val="24"/>
          <w:lang w:val="sr-Latn-CS"/>
        </w:rPr>
      </w:pPr>
      <w:r w:rsidRPr="003F7A9C">
        <w:rPr>
          <w:sz w:val="24"/>
          <w:szCs w:val="24"/>
          <w:lang w:val="sr-Latn-CS"/>
        </w:rPr>
        <w:t>Rad službe</w:t>
      </w:r>
      <w:r w:rsidR="00035C37">
        <w:rPr>
          <w:sz w:val="24"/>
          <w:szCs w:val="24"/>
          <w:lang w:val="sr-Latn-CS"/>
        </w:rPr>
        <w:t xml:space="preserve"> zaštite</w:t>
      </w:r>
      <w:r w:rsidR="00A9631D">
        <w:rPr>
          <w:sz w:val="24"/>
          <w:szCs w:val="24"/>
          <w:lang w:val="sr-Latn-CS"/>
        </w:rPr>
        <w:t>/rendžerske službe (u daljem tekstu Rendžerske službe)</w:t>
      </w:r>
      <w:r w:rsidRPr="003F7A9C">
        <w:rPr>
          <w:sz w:val="24"/>
          <w:szCs w:val="24"/>
          <w:lang w:val="sr-Latn-CS"/>
        </w:rPr>
        <w:t xml:space="preserve"> organizuje se na terenu</w:t>
      </w:r>
      <w:r w:rsidR="00E15F84">
        <w:rPr>
          <w:sz w:val="24"/>
          <w:szCs w:val="24"/>
          <w:lang w:val="sr-Latn-CS"/>
        </w:rPr>
        <w:t xml:space="preserve">, primjenom patrolnih, zasjednih, izviđačkih, osmatračkih i drugih djelatnosti  kojima se </w:t>
      </w:r>
      <w:r w:rsidRPr="003F7A9C">
        <w:rPr>
          <w:sz w:val="24"/>
          <w:szCs w:val="24"/>
          <w:lang w:val="sr-Latn-CS"/>
        </w:rPr>
        <w:t>vrši neposredni nadzor i kontrol</w:t>
      </w:r>
      <w:r w:rsidR="00E15F84">
        <w:rPr>
          <w:sz w:val="24"/>
          <w:szCs w:val="24"/>
          <w:lang w:val="sr-Latn-CS"/>
        </w:rPr>
        <w:t>a</w:t>
      </w:r>
      <w:r w:rsidRPr="003F7A9C">
        <w:rPr>
          <w:sz w:val="24"/>
          <w:szCs w:val="24"/>
          <w:lang w:val="sr-Latn-CS"/>
        </w:rPr>
        <w:t xml:space="preserve"> unutrašnjeg reda na </w:t>
      </w:r>
      <w:r>
        <w:rPr>
          <w:sz w:val="24"/>
          <w:szCs w:val="24"/>
          <w:lang w:val="sr-Latn-CS"/>
        </w:rPr>
        <w:t xml:space="preserve"> zaštićeno</w:t>
      </w:r>
      <w:r w:rsidR="00E15F84">
        <w:rPr>
          <w:sz w:val="24"/>
          <w:szCs w:val="24"/>
          <w:lang w:val="sr-Latn-CS"/>
        </w:rPr>
        <w:t>m</w:t>
      </w:r>
      <w:r>
        <w:rPr>
          <w:sz w:val="24"/>
          <w:szCs w:val="24"/>
          <w:lang w:val="sr-Latn-CS"/>
        </w:rPr>
        <w:t xml:space="preserve"> područj</w:t>
      </w:r>
      <w:r w:rsidR="00E15F84">
        <w:rPr>
          <w:sz w:val="24"/>
          <w:szCs w:val="24"/>
          <w:lang w:val="sr-Latn-CS"/>
        </w:rPr>
        <w:t>u.</w:t>
      </w:r>
    </w:p>
    <w:p w:rsidR="009E3E7E" w:rsidRDefault="009E3E7E" w:rsidP="00C4048F">
      <w:pPr>
        <w:shd w:val="clear" w:color="auto" w:fill="FFFFFF"/>
        <w:jc w:val="both"/>
        <w:rPr>
          <w:sz w:val="24"/>
          <w:szCs w:val="24"/>
          <w:lang w:val="sr-Latn-CS"/>
        </w:rPr>
      </w:pPr>
    </w:p>
    <w:p w:rsidR="00026EB1" w:rsidRDefault="00026EB1" w:rsidP="00026EB1">
      <w:pPr>
        <w:shd w:val="clear" w:color="auto" w:fill="FFFFFF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l-SI"/>
        </w:rPr>
        <w:t>Prilikom v</w:t>
      </w:r>
      <w:r w:rsidRPr="00C4048F">
        <w:rPr>
          <w:sz w:val="24"/>
          <w:szCs w:val="24"/>
          <w:lang w:val="sl-SI"/>
        </w:rPr>
        <w:t>r</w:t>
      </w:r>
      <w:r w:rsidRPr="00C4048F">
        <w:rPr>
          <w:sz w:val="24"/>
          <w:szCs w:val="24"/>
          <w:lang w:val="sr-Latn-CS"/>
        </w:rPr>
        <w:t>š</w:t>
      </w:r>
      <w:r>
        <w:rPr>
          <w:sz w:val="24"/>
          <w:szCs w:val="24"/>
          <w:lang w:val="sr-Latn-CS"/>
        </w:rPr>
        <w:t xml:space="preserve">enja </w:t>
      </w:r>
      <w:r w:rsidRPr="00C4048F">
        <w:rPr>
          <w:sz w:val="24"/>
          <w:szCs w:val="24"/>
          <w:lang w:val="sr-Latn-CS"/>
        </w:rPr>
        <w:t xml:space="preserve">poslova </w:t>
      </w:r>
      <w:r>
        <w:rPr>
          <w:sz w:val="24"/>
          <w:szCs w:val="24"/>
          <w:lang w:val="sr-Latn-CS"/>
        </w:rPr>
        <w:t xml:space="preserve">zaštite u zaštićenim područjima rendžeri su dužni da se striktno pridržavaju odredbi </w:t>
      </w:r>
      <w:r w:rsidRPr="00DE5FDC">
        <w:rPr>
          <w:sz w:val="24"/>
          <w:szCs w:val="24"/>
          <w:lang w:val="sr-Latn-CS"/>
        </w:rPr>
        <w:t>Zakono o zaštiti lica i imovine</w:t>
      </w:r>
      <w:r w:rsidRPr="00C4048F">
        <w:rPr>
          <w:b/>
          <w:sz w:val="24"/>
          <w:szCs w:val="24"/>
          <w:lang w:val="sr-Latn-CS"/>
        </w:rPr>
        <w:t>,</w:t>
      </w:r>
      <w:r w:rsidRPr="00C4048F">
        <w:rPr>
          <w:sz w:val="24"/>
          <w:szCs w:val="24"/>
          <w:lang w:val="sr-Latn-CS"/>
        </w:rPr>
        <w:t xml:space="preserve"> Zakon</w:t>
      </w:r>
      <w:r>
        <w:rPr>
          <w:sz w:val="24"/>
          <w:szCs w:val="24"/>
          <w:lang w:val="sr-Latn-CS"/>
        </w:rPr>
        <w:t xml:space="preserve">a o zaštiti prirode, </w:t>
      </w:r>
      <w:r w:rsidRPr="00C4048F">
        <w:rPr>
          <w:sz w:val="24"/>
          <w:szCs w:val="24"/>
          <w:lang w:val="sr-Latn-CS"/>
        </w:rPr>
        <w:t>Pravilnik</w:t>
      </w:r>
      <w:r>
        <w:rPr>
          <w:sz w:val="24"/>
          <w:szCs w:val="24"/>
          <w:lang w:val="sr-Latn-CS"/>
        </w:rPr>
        <w:t>a</w:t>
      </w:r>
      <w:r w:rsidRPr="00C4048F">
        <w:rPr>
          <w:sz w:val="24"/>
          <w:szCs w:val="24"/>
          <w:lang w:val="sr-Latn-CS"/>
        </w:rPr>
        <w:t xml:space="preserve"> o unutrašnjem redu </w:t>
      </w:r>
      <w:r>
        <w:rPr>
          <w:sz w:val="24"/>
          <w:szCs w:val="24"/>
          <w:lang w:val="sr-Latn-CS"/>
        </w:rPr>
        <w:t>i službi zaštite, kao i ovog Uputstva.</w:t>
      </w:r>
    </w:p>
    <w:p w:rsidR="00A9631D" w:rsidRDefault="00A9631D" w:rsidP="00026EB1">
      <w:pPr>
        <w:shd w:val="clear" w:color="auto" w:fill="FFFFFF"/>
        <w:jc w:val="both"/>
        <w:rPr>
          <w:sz w:val="24"/>
          <w:szCs w:val="24"/>
          <w:lang w:val="sr-Latn-CS"/>
        </w:rPr>
      </w:pPr>
    </w:p>
    <w:p w:rsidR="00A9631D" w:rsidRPr="00C4048F" w:rsidRDefault="00A9631D" w:rsidP="00026EB1">
      <w:pPr>
        <w:shd w:val="clear" w:color="auto" w:fill="FFFFFF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Prilikom obavljanja dužnosti renžeri su dužni da čuvaju poslovnu tajnu u skladu sa važećim zakonima i aktima Društva.</w:t>
      </w:r>
    </w:p>
    <w:p w:rsidR="009E3E7E" w:rsidRDefault="009E3E7E" w:rsidP="00C4048F">
      <w:pPr>
        <w:shd w:val="clear" w:color="auto" w:fill="FFFFFF"/>
        <w:jc w:val="both"/>
        <w:rPr>
          <w:sz w:val="24"/>
          <w:szCs w:val="24"/>
          <w:lang w:val="sr-Latn-CS"/>
        </w:rPr>
      </w:pPr>
    </w:p>
    <w:p w:rsidR="00E13F69" w:rsidRPr="00FB3059" w:rsidRDefault="00E13F69" w:rsidP="00E13F69">
      <w:pPr>
        <w:shd w:val="clear" w:color="auto" w:fill="FFFFFF"/>
        <w:jc w:val="both"/>
        <w:rPr>
          <w:b/>
          <w:sz w:val="24"/>
          <w:szCs w:val="24"/>
          <w:lang w:val="sr-Latn-CS"/>
        </w:rPr>
      </w:pPr>
      <w:proofErr w:type="gramStart"/>
      <w:r>
        <w:rPr>
          <w:rFonts w:ascii="TimesNewRoman" w:hAnsi="TimesNewRoman"/>
          <w:b/>
          <w:color w:val="000000"/>
          <w:sz w:val="24"/>
          <w:szCs w:val="24"/>
        </w:rPr>
        <w:t>I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zrazi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koji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se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u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ovom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>
        <w:rPr>
          <w:rFonts w:ascii="TimesNewRoman" w:hAnsi="TimesNewRoman"/>
          <w:b/>
          <w:color w:val="000000"/>
          <w:sz w:val="24"/>
          <w:szCs w:val="24"/>
        </w:rPr>
        <w:t>uputstvu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koriste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za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fizi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>č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ka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lica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u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mu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>š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kom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rodu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podrazumijevaju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iste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izraze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u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ž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enskom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 xml:space="preserve"> </w:t>
      </w:r>
      <w:r w:rsidRPr="00FB3059">
        <w:rPr>
          <w:rFonts w:ascii="TimesNewRoman" w:hAnsi="TimesNewRoman"/>
          <w:b/>
          <w:color w:val="000000"/>
          <w:sz w:val="24"/>
          <w:szCs w:val="24"/>
        </w:rPr>
        <w:t>rodu</w:t>
      </w:r>
      <w:r w:rsidRPr="00FB3059">
        <w:rPr>
          <w:rFonts w:ascii="TimesNewRoman" w:hAnsi="TimesNewRoman"/>
          <w:b/>
          <w:color w:val="000000"/>
          <w:sz w:val="24"/>
          <w:szCs w:val="24"/>
          <w:lang w:val="sr-Latn-CS"/>
        </w:rPr>
        <w:t>.</w:t>
      </w:r>
      <w:proofErr w:type="gramEnd"/>
    </w:p>
    <w:p w:rsidR="00E13F69" w:rsidRDefault="00E13F69" w:rsidP="00E13F69">
      <w:pPr>
        <w:shd w:val="clear" w:color="auto" w:fill="FFFFFF"/>
        <w:jc w:val="both"/>
        <w:rPr>
          <w:sz w:val="24"/>
          <w:szCs w:val="24"/>
          <w:lang w:val="sr-Latn-CS"/>
        </w:rPr>
      </w:pPr>
    </w:p>
    <w:p w:rsidR="007E73E3" w:rsidRDefault="007E73E3" w:rsidP="00C4048F">
      <w:pPr>
        <w:shd w:val="clear" w:color="auto" w:fill="FFFFFF"/>
        <w:jc w:val="both"/>
        <w:rPr>
          <w:sz w:val="24"/>
          <w:szCs w:val="24"/>
          <w:lang w:val="sr-Latn-CS"/>
        </w:rPr>
      </w:pPr>
    </w:p>
    <w:p w:rsidR="007E73E3" w:rsidRPr="00D5362C" w:rsidRDefault="007E73E3" w:rsidP="00C4048F">
      <w:pPr>
        <w:shd w:val="clear" w:color="auto" w:fill="FFFFFF"/>
        <w:jc w:val="both"/>
        <w:rPr>
          <w:sz w:val="24"/>
          <w:szCs w:val="24"/>
          <w:lang w:val="sr-Latn-CS"/>
        </w:rPr>
      </w:pPr>
    </w:p>
    <w:p w:rsidR="001575B8" w:rsidRPr="00026EB1" w:rsidRDefault="007E73E3" w:rsidP="001575B8">
      <w:pPr>
        <w:pStyle w:val="ListParagraph"/>
        <w:numPr>
          <w:ilvl w:val="0"/>
          <w:numId w:val="14"/>
        </w:numPr>
        <w:shd w:val="clear" w:color="auto" w:fill="FFFFFF"/>
        <w:jc w:val="both"/>
        <w:rPr>
          <w:b/>
          <w:sz w:val="24"/>
          <w:szCs w:val="24"/>
          <w:lang w:val="sl-SI"/>
        </w:rPr>
      </w:pPr>
      <w:bookmarkStart w:id="1" w:name="_Hlk106523856"/>
      <w:r w:rsidRPr="00555944">
        <w:rPr>
          <w:b/>
          <w:sz w:val="24"/>
          <w:szCs w:val="24"/>
          <w:lang w:val="sl-SI"/>
        </w:rPr>
        <w:t>OPŠTE DUŽNOSTI RENDŽERA</w:t>
      </w:r>
      <w:bookmarkEnd w:id="1"/>
      <w:r w:rsidR="008465FF">
        <w:rPr>
          <w:b/>
          <w:sz w:val="24"/>
          <w:szCs w:val="24"/>
          <w:lang w:val="sl-SI"/>
        </w:rPr>
        <w:t xml:space="preserve"> U ZAŠTIĆENIM PODRUČJIMA</w:t>
      </w:r>
    </w:p>
    <w:p w:rsidR="00C4048F" w:rsidRPr="00453670" w:rsidRDefault="00026EB1" w:rsidP="00C4048F">
      <w:pPr>
        <w:pStyle w:val="Normal1"/>
        <w:rPr>
          <w:lang w:val="sr-Latn-CS"/>
        </w:rPr>
      </w:pPr>
      <w:r>
        <w:rPr>
          <w:lang w:val="sr-Latn-CS"/>
        </w:rPr>
        <w:t xml:space="preserve">Opšte </w:t>
      </w:r>
      <w:r w:rsidRPr="003F7A9C">
        <w:rPr>
          <w:lang w:val="sr-Latn-CS"/>
        </w:rPr>
        <w:t xml:space="preserve">dužnost rendžera </w:t>
      </w:r>
      <w:r>
        <w:rPr>
          <w:lang w:val="sr-Latn-CS"/>
        </w:rPr>
        <w:t xml:space="preserve">u </w:t>
      </w:r>
      <w:r w:rsidR="00C4048F" w:rsidRPr="003F7A9C">
        <w:rPr>
          <w:lang w:val="sr-Latn-CS"/>
        </w:rPr>
        <w:t>vršenju službe</w:t>
      </w:r>
      <w:r w:rsidR="007E73E3">
        <w:rPr>
          <w:lang w:val="sr-Latn-CS"/>
        </w:rPr>
        <w:t xml:space="preserve"> u zaštićenim područjima</w:t>
      </w:r>
      <w:r w:rsidR="00C4048F" w:rsidRPr="003F7A9C">
        <w:rPr>
          <w:lang w:val="sr-Latn-CS"/>
        </w:rPr>
        <w:t xml:space="preserve"> </w:t>
      </w:r>
      <w:r w:rsidR="007E73E3">
        <w:rPr>
          <w:lang w:val="sr-Latn-CS"/>
        </w:rPr>
        <w:t>su</w:t>
      </w:r>
      <w:r w:rsidR="00C4048F" w:rsidRPr="003F7A9C">
        <w:rPr>
          <w:lang w:val="sr-Latn-CS"/>
        </w:rPr>
        <w:t xml:space="preserve"> da:</w:t>
      </w:r>
    </w:p>
    <w:p w:rsidR="00C4048F" w:rsidRPr="003F7A9C" w:rsidRDefault="00C4048F" w:rsidP="00035C37">
      <w:pPr>
        <w:pStyle w:val="Normal1"/>
        <w:numPr>
          <w:ilvl w:val="0"/>
          <w:numId w:val="43"/>
        </w:numPr>
        <w:spacing w:line="276" w:lineRule="auto"/>
        <w:jc w:val="both"/>
        <w:rPr>
          <w:lang w:val="sr-Latn-CS"/>
        </w:rPr>
      </w:pPr>
      <w:r w:rsidRPr="003F7A9C">
        <w:rPr>
          <w:lang w:val="sr-Latn-CS"/>
        </w:rPr>
        <w:t xml:space="preserve">prati odnosno nadgleda kretanje i aktivnosti </w:t>
      </w:r>
      <w:r>
        <w:rPr>
          <w:lang w:val="sr-Latn-CS"/>
        </w:rPr>
        <w:t>p</w:t>
      </w:r>
      <w:r w:rsidRPr="003F7A9C">
        <w:rPr>
          <w:lang w:val="sr-Latn-CS"/>
        </w:rPr>
        <w:t>os</w:t>
      </w:r>
      <w:r>
        <w:rPr>
          <w:lang w:val="sr-Latn-CS"/>
        </w:rPr>
        <w:t>j</w:t>
      </w:r>
      <w:r w:rsidRPr="003F7A9C">
        <w:rPr>
          <w:lang w:val="sr-Latn-CS"/>
        </w:rPr>
        <w:t xml:space="preserve">etilaca i drugih </w:t>
      </w:r>
      <w:r>
        <w:rPr>
          <w:lang w:val="sr-Latn-CS"/>
        </w:rPr>
        <w:t>k</w:t>
      </w:r>
      <w:r w:rsidRPr="003F7A9C">
        <w:rPr>
          <w:lang w:val="sr-Latn-CS"/>
        </w:rPr>
        <w:t>orisnika,</w:t>
      </w:r>
    </w:p>
    <w:p w:rsidR="00C4048F" w:rsidRPr="003F7A9C" w:rsidRDefault="00C4048F" w:rsidP="00035C37">
      <w:pPr>
        <w:pStyle w:val="Normal1"/>
        <w:numPr>
          <w:ilvl w:val="0"/>
          <w:numId w:val="43"/>
        </w:numPr>
        <w:spacing w:line="276" w:lineRule="auto"/>
        <w:jc w:val="both"/>
        <w:rPr>
          <w:lang w:val="sr-Latn-CS"/>
        </w:rPr>
      </w:pPr>
      <w:r w:rsidRPr="003F7A9C">
        <w:rPr>
          <w:lang w:val="sr-Latn-CS"/>
        </w:rPr>
        <w:t>prati stanje biljnih i životinjskih vrsta i drugih vr</w:t>
      </w:r>
      <w:r>
        <w:rPr>
          <w:lang w:val="sr-Latn-CS"/>
        </w:rPr>
        <w:t>ij</w:t>
      </w:r>
      <w:r w:rsidRPr="003F7A9C">
        <w:rPr>
          <w:lang w:val="sr-Latn-CS"/>
        </w:rPr>
        <w:t xml:space="preserve">ednosti </w:t>
      </w:r>
      <w:r>
        <w:rPr>
          <w:lang w:val="sr-Latn-CS"/>
        </w:rPr>
        <w:t xml:space="preserve">zaštićenog područja </w:t>
      </w:r>
      <w:r w:rsidRPr="003F7A9C">
        <w:rPr>
          <w:lang w:val="sr-Latn-CS"/>
        </w:rPr>
        <w:t>i vodi evidenciju o njima,</w:t>
      </w:r>
    </w:p>
    <w:p w:rsidR="00C4048F" w:rsidRPr="003F7A9C" w:rsidRDefault="00C4048F" w:rsidP="00035C37">
      <w:pPr>
        <w:pStyle w:val="Normal1"/>
        <w:numPr>
          <w:ilvl w:val="0"/>
          <w:numId w:val="43"/>
        </w:numPr>
        <w:spacing w:line="276" w:lineRule="auto"/>
        <w:jc w:val="both"/>
        <w:rPr>
          <w:lang w:val="sr-Latn-CS"/>
        </w:rPr>
      </w:pPr>
      <w:r w:rsidRPr="003F7A9C">
        <w:rPr>
          <w:lang w:val="sr-Latn-CS"/>
        </w:rPr>
        <w:t>pruža podatke, pomoć i usluge pos</w:t>
      </w:r>
      <w:r>
        <w:rPr>
          <w:lang w:val="sr-Latn-CS"/>
        </w:rPr>
        <w:t>j</w:t>
      </w:r>
      <w:r w:rsidRPr="003F7A9C">
        <w:rPr>
          <w:lang w:val="sr-Latn-CS"/>
        </w:rPr>
        <w:t xml:space="preserve">etiocima pri obilasku i razgledanju </w:t>
      </w:r>
      <w:r>
        <w:rPr>
          <w:lang w:val="sr-Latn-CS"/>
        </w:rPr>
        <w:t>zaštićenog područja</w:t>
      </w:r>
      <w:r w:rsidRPr="003F7A9C">
        <w:rPr>
          <w:lang w:val="sr-Latn-CS"/>
        </w:rPr>
        <w:t>,</w:t>
      </w:r>
    </w:p>
    <w:p w:rsidR="00C4048F" w:rsidRPr="003F7A9C" w:rsidRDefault="00C4048F" w:rsidP="00035C37">
      <w:pPr>
        <w:pStyle w:val="Normal1"/>
        <w:numPr>
          <w:ilvl w:val="0"/>
          <w:numId w:val="43"/>
        </w:numPr>
        <w:spacing w:line="276" w:lineRule="auto"/>
        <w:jc w:val="both"/>
        <w:rPr>
          <w:lang w:val="sr-Latn-CS"/>
        </w:rPr>
      </w:pPr>
      <w:r w:rsidRPr="003F7A9C">
        <w:rPr>
          <w:lang w:val="sr-Latn-CS"/>
        </w:rPr>
        <w:t xml:space="preserve"> sarađuje sa nadležn</w:t>
      </w:r>
      <w:r>
        <w:rPr>
          <w:lang w:val="sr-Latn-CS"/>
        </w:rPr>
        <w:t>o</w:t>
      </w:r>
      <w:r w:rsidRPr="003F7A9C">
        <w:rPr>
          <w:lang w:val="sr-Latn-CS"/>
        </w:rPr>
        <w:t>m inspe</w:t>
      </w:r>
      <w:r>
        <w:rPr>
          <w:lang w:val="sr-Latn-CS"/>
        </w:rPr>
        <w:t>kcijom i</w:t>
      </w:r>
      <w:r w:rsidRPr="003F7A9C">
        <w:rPr>
          <w:lang w:val="sr-Latn-CS"/>
        </w:rPr>
        <w:t xml:space="preserve"> obav</w:t>
      </w:r>
      <w:r>
        <w:rPr>
          <w:lang w:val="sr-Latn-CS"/>
        </w:rPr>
        <w:t>j</w:t>
      </w:r>
      <w:r w:rsidRPr="003F7A9C">
        <w:rPr>
          <w:lang w:val="sr-Latn-CS"/>
        </w:rPr>
        <w:t>eštava o stvarima iz njegove nadležnosti,</w:t>
      </w:r>
    </w:p>
    <w:p w:rsidR="00C4048F" w:rsidRPr="00E15F84" w:rsidRDefault="00C4048F" w:rsidP="00035C37">
      <w:pPr>
        <w:pStyle w:val="Normal1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color w:val="000000"/>
          <w:sz w:val="17"/>
          <w:szCs w:val="17"/>
          <w:lang w:val="sr-Latn-CS"/>
        </w:rPr>
      </w:pPr>
      <w:r w:rsidRPr="003F7A9C">
        <w:rPr>
          <w:lang w:val="sr-Latn-CS"/>
        </w:rPr>
        <w:t xml:space="preserve"> sarađuje s</w:t>
      </w:r>
      <w:r w:rsidR="00E15F84">
        <w:rPr>
          <w:lang w:val="sr-Latn-CS"/>
        </w:rPr>
        <w:t xml:space="preserve">a nadležnim državnim organom za policijske poslove </w:t>
      </w:r>
      <w:r w:rsidRPr="003F7A9C">
        <w:rPr>
          <w:lang w:val="sr-Latn-CS"/>
        </w:rPr>
        <w:t xml:space="preserve"> i prema ukazanoj potrebi traži njegovu pomoć</w:t>
      </w:r>
      <w:r w:rsidR="007E73E3">
        <w:rPr>
          <w:lang w:val="sr-Latn-CS"/>
        </w:rPr>
        <w:t xml:space="preserve"> i asistenciju</w:t>
      </w:r>
      <w:r w:rsidR="007E73E3">
        <w:rPr>
          <w:rFonts w:ascii="Arial" w:hAnsi="Arial" w:cs="Arial"/>
          <w:color w:val="000000"/>
          <w:sz w:val="17"/>
          <w:szCs w:val="17"/>
          <w:lang w:val="sr-Latn-CS"/>
        </w:rPr>
        <w:t>.</w:t>
      </w:r>
    </w:p>
    <w:p w:rsidR="007E73E3" w:rsidRDefault="007E73E3" w:rsidP="00C4048F">
      <w:pPr>
        <w:shd w:val="clear" w:color="auto" w:fill="FFFFFF"/>
        <w:jc w:val="both"/>
        <w:rPr>
          <w:sz w:val="24"/>
          <w:szCs w:val="24"/>
          <w:lang w:val="sl-SI"/>
        </w:rPr>
      </w:pPr>
    </w:p>
    <w:p w:rsidR="00C4048F" w:rsidRDefault="00C4048F" w:rsidP="00C4048F">
      <w:pPr>
        <w:shd w:val="clear" w:color="auto" w:fill="FFFFFF"/>
        <w:jc w:val="both"/>
        <w:rPr>
          <w:b/>
          <w:bCs/>
          <w:sz w:val="24"/>
          <w:szCs w:val="24"/>
          <w:lang w:val="sr-Latn-CS"/>
        </w:rPr>
      </w:pPr>
      <w:r>
        <w:rPr>
          <w:sz w:val="24"/>
          <w:szCs w:val="24"/>
          <w:lang w:val="sl-SI"/>
        </w:rPr>
        <w:t>U vršenju nadzora</w:t>
      </w:r>
      <w:r w:rsidR="0064717A">
        <w:rPr>
          <w:sz w:val="24"/>
          <w:szCs w:val="24"/>
          <w:lang w:val="sl-SI"/>
        </w:rPr>
        <w:t xml:space="preserve"> zaštićenih područja</w:t>
      </w:r>
      <w:r>
        <w:rPr>
          <w:sz w:val="24"/>
          <w:szCs w:val="24"/>
          <w:lang w:val="sl-SI"/>
        </w:rPr>
        <w:t xml:space="preserve">, Rendžer će preduzimati </w:t>
      </w:r>
      <w:r w:rsidRPr="00364943">
        <w:rPr>
          <w:sz w:val="24"/>
          <w:szCs w:val="24"/>
          <w:lang w:val="sr-Latn-CS"/>
        </w:rPr>
        <w:t xml:space="preserve">mjere i radnje u cilju </w:t>
      </w:r>
      <w:r w:rsidRPr="009765CC">
        <w:rPr>
          <w:b/>
          <w:bCs/>
          <w:sz w:val="24"/>
          <w:szCs w:val="24"/>
          <w:lang w:val="sr-Latn-CS"/>
        </w:rPr>
        <w:t>sprječavanja</w:t>
      </w:r>
      <w:r w:rsidR="00A9631D">
        <w:rPr>
          <w:b/>
          <w:bCs/>
          <w:sz w:val="24"/>
          <w:szCs w:val="24"/>
          <w:lang w:val="sr-Latn-CS"/>
        </w:rPr>
        <w:t xml:space="preserve"> i zaštite</w:t>
      </w:r>
      <w:r>
        <w:rPr>
          <w:b/>
          <w:bCs/>
          <w:sz w:val="24"/>
          <w:szCs w:val="24"/>
          <w:lang w:val="sr-Latn-CS"/>
        </w:rPr>
        <w:t>:</w:t>
      </w:r>
    </w:p>
    <w:p w:rsidR="00C4048F" w:rsidRPr="00364943" w:rsidRDefault="00C4048F" w:rsidP="00C4048F">
      <w:pPr>
        <w:shd w:val="clear" w:color="auto" w:fill="FFFFFF"/>
        <w:jc w:val="both"/>
        <w:rPr>
          <w:sz w:val="24"/>
          <w:szCs w:val="24"/>
          <w:lang w:val="sl-SI"/>
        </w:rPr>
      </w:pPr>
    </w:p>
    <w:p w:rsidR="00C4048F" w:rsidRPr="00364943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 xml:space="preserve">Sakupljanja </w:t>
      </w:r>
      <w:r w:rsidRPr="00364943">
        <w:rPr>
          <w:b/>
          <w:sz w:val="24"/>
          <w:szCs w:val="24"/>
          <w:lang w:val="sl-SI"/>
        </w:rPr>
        <w:t>rijetkih,</w:t>
      </w:r>
      <w:r>
        <w:rPr>
          <w:b/>
          <w:sz w:val="24"/>
          <w:szCs w:val="24"/>
          <w:lang w:val="sl-SI"/>
        </w:rPr>
        <w:t xml:space="preserve"> </w:t>
      </w:r>
      <w:r w:rsidRPr="00364943">
        <w:rPr>
          <w:b/>
          <w:sz w:val="24"/>
          <w:szCs w:val="24"/>
          <w:lang w:val="sl-SI"/>
        </w:rPr>
        <w:t>endemičnih i prorijeđenih biljnih vrsta,</w:t>
      </w:r>
      <w:r w:rsidRPr="00364943">
        <w:rPr>
          <w:sz w:val="24"/>
          <w:szCs w:val="24"/>
          <w:lang w:val="sl-SI"/>
        </w:rPr>
        <w:t xml:space="preserve"> osim, ukoliko za isto ne postoji odobrenje nadležnog organa.</w:t>
      </w:r>
    </w:p>
    <w:p w:rsidR="00C4048F" w:rsidRPr="00364943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lastRenderedPageBreak/>
        <w:t>Hvatanja, ubijanja i uznemiravanja (naročito u periodu razmnožavanja, ishrane, hibernacije ili migracije)</w:t>
      </w:r>
      <w:r w:rsidRPr="00364943">
        <w:rPr>
          <w:b/>
          <w:sz w:val="24"/>
          <w:szCs w:val="24"/>
          <w:lang w:val="sl-SI"/>
        </w:rPr>
        <w:t xml:space="preserve"> ugroženih i zaštićenih</w:t>
      </w:r>
      <w:r w:rsidRPr="00364943">
        <w:rPr>
          <w:sz w:val="24"/>
          <w:szCs w:val="24"/>
          <w:lang w:val="sl-SI"/>
        </w:rPr>
        <w:t xml:space="preserve"> </w:t>
      </w:r>
      <w:r w:rsidRPr="00364943">
        <w:rPr>
          <w:b/>
          <w:sz w:val="24"/>
          <w:szCs w:val="24"/>
          <w:lang w:val="sl-SI"/>
        </w:rPr>
        <w:t>životinjskih vrsta</w:t>
      </w:r>
      <w:r w:rsidRPr="00364943">
        <w:rPr>
          <w:sz w:val="24"/>
          <w:szCs w:val="24"/>
          <w:lang w:val="sl-SI"/>
        </w:rPr>
        <w:t xml:space="preserve"> koje žive na području zaštićenog područja.</w:t>
      </w:r>
    </w:p>
    <w:p w:rsidR="00C4048F" w:rsidRPr="00364943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 xml:space="preserve">Branja, sakupljanja, korišćenja i uništavanja </w:t>
      </w:r>
      <w:r w:rsidRPr="00364943">
        <w:rPr>
          <w:b/>
          <w:sz w:val="24"/>
          <w:szCs w:val="24"/>
          <w:lang w:val="sl-SI"/>
        </w:rPr>
        <w:t xml:space="preserve">nezaštićenih </w:t>
      </w:r>
      <w:r w:rsidRPr="00364943">
        <w:rPr>
          <w:sz w:val="24"/>
          <w:szCs w:val="24"/>
          <w:lang w:val="sl-SI"/>
        </w:rPr>
        <w:t>divljih vrsta biljaka, uznemiravanja, hvatanja i ubijanja nezaštićenih vrsta životinja, osim, ukoliko za to postoji odobrenje nadležnog organa.</w:t>
      </w:r>
    </w:p>
    <w:p w:rsidR="00C4048F" w:rsidRPr="00364943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>Ugrožavanja ili uništavanja lokaliteta na kojima se se odvija razmnožavanje ili odmor životinja.</w:t>
      </w:r>
    </w:p>
    <w:p w:rsidR="00C4048F" w:rsidRPr="00364943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 xml:space="preserve">Hvatanja ili ubijanja divljih vrsta životinja na području zaštićenog područja korišćenjem neselektivnih sredstava kao što su: zamke, električne ili omamljujuće naprave, vještačke svjeteće naprave, eksplozivi, otrovi i otrovni i omamljujući </w:t>
      </w:r>
      <w:r w:rsidRPr="00A5370C">
        <w:rPr>
          <w:sz w:val="24"/>
          <w:szCs w:val="24"/>
          <w:lang w:val="sl-SI"/>
        </w:rPr>
        <w:t xml:space="preserve">mamaci, </w:t>
      </w:r>
      <w:r w:rsidRPr="003F7A9C">
        <w:rPr>
          <w:sz w:val="24"/>
          <w:szCs w:val="24"/>
          <w:lang w:val="sl-SI"/>
        </w:rPr>
        <w:t>lovačko,</w:t>
      </w:r>
      <w:r w:rsidRPr="00364943">
        <w:rPr>
          <w:sz w:val="24"/>
          <w:szCs w:val="24"/>
          <w:lang w:val="sl-SI"/>
        </w:rPr>
        <w:t xml:space="preserve"> poluautomatsko ili automatsko oružje;</w:t>
      </w:r>
    </w:p>
    <w:p w:rsidR="00C4048F" w:rsidRPr="00364943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>Sječe šume ukoliko ne postoji odobrenje nadležnog organa.</w:t>
      </w:r>
    </w:p>
    <w:p w:rsidR="00C4048F" w:rsidRPr="00364943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>Protivpravnog obavljanja sl</w:t>
      </w:r>
      <w:r>
        <w:rPr>
          <w:sz w:val="24"/>
          <w:szCs w:val="24"/>
          <w:lang w:val="sl-SI"/>
        </w:rPr>
        <w:t>j</w:t>
      </w:r>
      <w:r w:rsidRPr="00364943">
        <w:rPr>
          <w:sz w:val="24"/>
          <w:szCs w:val="24"/>
          <w:lang w:val="sl-SI"/>
        </w:rPr>
        <w:t>edećih djelatnosti:</w:t>
      </w:r>
    </w:p>
    <w:p w:rsidR="00C4048F" w:rsidRPr="00364943" w:rsidRDefault="00C4048F" w:rsidP="0077505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>Ribolova</w:t>
      </w:r>
    </w:p>
    <w:p w:rsidR="00C4048F" w:rsidRPr="00364943" w:rsidRDefault="00C4048F" w:rsidP="0077505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>Lova</w:t>
      </w:r>
    </w:p>
    <w:p w:rsidR="00C4048F" w:rsidRPr="00364943" w:rsidRDefault="00C4048F" w:rsidP="0077505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>Sječe šume</w:t>
      </w:r>
    </w:p>
    <w:p w:rsidR="00C4048F" w:rsidRPr="00364943" w:rsidRDefault="00C4048F" w:rsidP="00775056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Divlje gra</w:t>
      </w:r>
      <w:r w:rsidRPr="00364943">
        <w:rPr>
          <w:sz w:val="24"/>
          <w:szCs w:val="24"/>
          <w:lang w:val="sl-SI"/>
        </w:rPr>
        <w:t>dnje</w:t>
      </w:r>
    </w:p>
    <w:p w:rsidR="00C4048F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>Eksploatacije zemlje, kamena, pijeska, šljunka i drugog materijala i mineralnih sirovina, osim, ukoliko za isto ne postoji odobrenje nadležnog organa;</w:t>
      </w:r>
    </w:p>
    <w:p w:rsidR="0064717A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3F7A9C">
        <w:rPr>
          <w:sz w:val="24"/>
          <w:szCs w:val="24"/>
          <w:lang w:val="sl-SI"/>
        </w:rPr>
        <w:t>Hemijsko</w:t>
      </w:r>
      <w:r>
        <w:rPr>
          <w:sz w:val="24"/>
          <w:szCs w:val="24"/>
          <w:lang w:val="sl-SI"/>
        </w:rPr>
        <w:t>g</w:t>
      </w:r>
      <w:r w:rsidRPr="003F7A9C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i</w:t>
      </w:r>
      <w:r w:rsidRPr="003F7A9C">
        <w:rPr>
          <w:sz w:val="24"/>
          <w:szCs w:val="24"/>
          <w:lang w:val="sl-SI"/>
        </w:rPr>
        <w:t xml:space="preserve"> fizičko</w:t>
      </w:r>
      <w:r>
        <w:rPr>
          <w:sz w:val="24"/>
          <w:szCs w:val="24"/>
          <w:lang w:val="sl-SI"/>
        </w:rPr>
        <w:t>g</w:t>
      </w:r>
      <w:r w:rsidRPr="003F7A9C">
        <w:rPr>
          <w:sz w:val="24"/>
          <w:szCs w:val="24"/>
          <w:lang w:val="sl-SI"/>
        </w:rPr>
        <w:t xml:space="preserve">  zagađivanj</w:t>
      </w:r>
      <w:r>
        <w:rPr>
          <w:sz w:val="24"/>
          <w:szCs w:val="24"/>
          <w:lang w:val="sl-SI"/>
        </w:rPr>
        <w:t>a</w:t>
      </w:r>
      <w:r w:rsidRPr="003F7A9C">
        <w:rPr>
          <w:sz w:val="24"/>
          <w:szCs w:val="24"/>
          <w:lang w:val="sl-SI"/>
        </w:rPr>
        <w:t xml:space="preserve"> zaštićenog područja</w:t>
      </w:r>
      <w:r>
        <w:rPr>
          <w:sz w:val="24"/>
          <w:szCs w:val="24"/>
          <w:lang w:val="sl-SI"/>
        </w:rPr>
        <w:t>, d</w:t>
      </w:r>
      <w:r w:rsidRPr="000D4347">
        <w:rPr>
          <w:sz w:val="24"/>
          <w:szCs w:val="24"/>
          <w:lang w:val="sl-SI"/>
        </w:rPr>
        <w:t xml:space="preserve">eponovanja industrijskog, građevinskog i komunalnog </w:t>
      </w:r>
      <w:r w:rsidRPr="00364943">
        <w:rPr>
          <w:sz w:val="24"/>
          <w:szCs w:val="24"/>
          <w:lang w:val="sl-SI"/>
        </w:rPr>
        <w:t>otpada i njegovog privremenog odlaganja van za to određenih mjesta</w:t>
      </w:r>
      <w:r>
        <w:rPr>
          <w:sz w:val="24"/>
          <w:szCs w:val="24"/>
          <w:lang w:val="sl-SI"/>
        </w:rPr>
        <w:t>,</w:t>
      </w:r>
      <w:r w:rsidRPr="00C4048F">
        <w:rPr>
          <w:rFonts w:asciiTheme="majorHAnsi" w:hAnsiTheme="majorHAnsi" w:cstheme="minorHAnsi"/>
          <w:sz w:val="24"/>
          <w:szCs w:val="24"/>
          <w:lang w:val="sl-SI"/>
        </w:rPr>
        <w:t xml:space="preserve"> </w:t>
      </w:r>
      <w:r w:rsidRPr="003F7A9C">
        <w:rPr>
          <w:sz w:val="24"/>
          <w:szCs w:val="24"/>
          <w:lang w:val="sl-SI"/>
        </w:rPr>
        <w:t>ispuštanje tečnih materija koje mogu da naruše vodne sisteme i sl.,</w:t>
      </w:r>
    </w:p>
    <w:p w:rsidR="00C4048F" w:rsidRPr="0064717A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64717A">
        <w:rPr>
          <w:sz w:val="24"/>
          <w:szCs w:val="24"/>
          <w:lang w:val="sl-SI"/>
        </w:rPr>
        <w:t xml:space="preserve">Vršenja bilo koje vrste građevinskih </w:t>
      </w:r>
      <w:r w:rsidRPr="0064717A">
        <w:rPr>
          <w:sz w:val="24"/>
          <w:szCs w:val="24"/>
          <w:lang w:val="sr-Latn-CS"/>
        </w:rPr>
        <w:t>radova ili promjena u štićenom prostoru, izuzev ukoliko za iste ne postoji odobrenje nadležnog organa.</w:t>
      </w:r>
    </w:p>
    <w:p w:rsidR="00C4048F" w:rsidRPr="00364943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>Bacanja otpadaka van mjesta određenog za te namjene;</w:t>
      </w:r>
    </w:p>
    <w:p w:rsidR="00C4048F" w:rsidRPr="00364943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>Oštećivanja natpisa i oznaka kojima se obilježavaju vrijednosti zaštićenih područja ili daju obavještenja posjetiocima,</w:t>
      </w:r>
    </w:p>
    <w:p w:rsidR="00C4048F" w:rsidRPr="00364943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Uništavanje </w:t>
      </w:r>
      <w:r w:rsidRPr="003F7A9C">
        <w:rPr>
          <w:sz w:val="24"/>
          <w:szCs w:val="24"/>
          <w:lang w:val="sl-SI"/>
        </w:rPr>
        <w:t xml:space="preserve">uklanjanje i  modifikovanje mobilijara </w:t>
      </w:r>
    </w:p>
    <w:p w:rsidR="00C4048F" w:rsidRDefault="00C4048F" w:rsidP="00775056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l-SI"/>
        </w:rPr>
      </w:pPr>
      <w:r w:rsidRPr="00364943">
        <w:rPr>
          <w:sz w:val="24"/>
          <w:szCs w:val="24"/>
          <w:lang w:val="sl-SI"/>
        </w:rPr>
        <w:t>Loženja vatre van mjesta određenog za te namjene.</w:t>
      </w:r>
    </w:p>
    <w:p w:rsidR="00C4048F" w:rsidRDefault="00C4048F" w:rsidP="00C4048F">
      <w:pPr>
        <w:shd w:val="clear" w:color="auto" w:fill="FFFFFF"/>
        <w:ind w:left="360" w:hanging="360"/>
        <w:jc w:val="both"/>
        <w:rPr>
          <w:lang w:val="sl-SI"/>
        </w:rPr>
      </w:pPr>
    </w:p>
    <w:p w:rsidR="009E3E7E" w:rsidRDefault="009E3E7E" w:rsidP="00C4048F">
      <w:pPr>
        <w:shd w:val="clear" w:color="auto" w:fill="FFFFFF"/>
        <w:ind w:left="360" w:hanging="360"/>
        <w:jc w:val="both"/>
        <w:rPr>
          <w:lang w:val="sl-SI"/>
        </w:rPr>
      </w:pPr>
    </w:p>
    <w:p w:rsidR="004852D9" w:rsidRPr="0064717A" w:rsidRDefault="004852D9" w:rsidP="00775056">
      <w:pPr>
        <w:shd w:val="clear" w:color="auto" w:fill="FFFFFF"/>
        <w:jc w:val="both"/>
        <w:rPr>
          <w:sz w:val="24"/>
          <w:szCs w:val="24"/>
          <w:lang w:val="sl-SI"/>
        </w:rPr>
      </w:pPr>
    </w:p>
    <w:p w:rsidR="0064717A" w:rsidRPr="008465FF" w:rsidRDefault="0064717A" w:rsidP="008465FF">
      <w:pPr>
        <w:pStyle w:val="ListParagraph"/>
        <w:numPr>
          <w:ilvl w:val="0"/>
          <w:numId w:val="14"/>
        </w:numPr>
        <w:rPr>
          <w:b/>
          <w:sz w:val="24"/>
          <w:szCs w:val="24"/>
          <w:lang w:val="sr-Latn-CS"/>
        </w:rPr>
      </w:pPr>
      <w:r w:rsidRPr="008465FF">
        <w:rPr>
          <w:b/>
          <w:sz w:val="24"/>
          <w:szCs w:val="24"/>
          <w:lang w:val="sl-SI"/>
        </w:rPr>
        <w:t xml:space="preserve">POSEBNE </w:t>
      </w:r>
      <w:r w:rsidRPr="008465FF">
        <w:rPr>
          <w:b/>
          <w:sz w:val="24"/>
          <w:szCs w:val="24"/>
          <w:lang w:val="sr-Latn-CS"/>
        </w:rPr>
        <w:t xml:space="preserve">DUŽNOSTI  RENDŽERA </w:t>
      </w:r>
      <w:r w:rsidR="008465FF" w:rsidRPr="008465FF">
        <w:rPr>
          <w:b/>
          <w:sz w:val="24"/>
          <w:szCs w:val="24"/>
          <w:lang w:val="sr-Latn-CS"/>
        </w:rPr>
        <w:t>I VOĐE PATROLE</w:t>
      </w:r>
    </w:p>
    <w:p w:rsidR="004852D9" w:rsidRPr="00364943" w:rsidRDefault="004852D9" w:rsidP="0064717A">
      <w:pPr>
        <w:rPr>
          <w:sz w:val="24"/>
          <w:szCs w:val="24"/>
          <w:u w:val="single"/>
          <w:lang w:val="sr-Latn-CS"/>
        </w:rPr>
      </w:pPr>
    </w:p>
    <w:p w:rsidR="0064717A" w:rsidRDefault="0064717A" w:rsidP="0064717A">
      <w:pPr>
        <w:tabs>
          <w:tab w:val="num" w:pos="2160"/>
        </w:tabs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Pored opštih dužnosti, </w:t>
      </w:r>
      <w:r w:rsidRPr="00364943">
        <w:rPr>
          <w:sz w:val="24"/>
          <w:szCs w:val="24"/>
          <w:lang w:val="sr-Latn-CS"/>
        </w:rPr>
        <w:t xml:space="preserve">vršeći nadzor </w:t>
      </w:r>
      <w:r w:rsidR="00D66E79">
        <w:rPr>
          <w:sz w:val="24"/>
          <w:szCs w:val="24"/>
          <w:lang w:val="sr-Latn-CS"/>
        </w:rPr>
        <w:t>u</w:t>
      </w:r>
      <w:r>
        <w:rPr>
          <w:sz w:val="24"/>
          <w:szCs w:val="24"/>
          <w:lang w:val="sr-Latn-CS"/>
        </w:rPr>
        <w:t xml:space="preserve"> zaštićeni</w:t>
      </w:r>
      <w:r w:rsidR="00D66E79">
        <w:rPr>
          <w:sz w:val="24"/>
          <w:szCs w:val="24"/>
          <w:lang w:val="sr-Latn-CS"/>
        </w:rPr>
        <w:t>m</w:t>
      </w:r>
      <w:r>
        <w:rPr>
          <w:sz w:val="24"/>
          <w:szCs w:val="24"/>
          <w:lang w:val="sr-Latn-CS"/>
        </w:rPr>
        <w:t xml:space="preserve"> područj</w:t>
      </w:r>
      <w:r w:rsidR="00D66E79">
        <w:rPr>
          <w:sz w:val="24"/>
          <w:szCs w:val="24"/>
          <w:lang w:val="sr-Latn-CS"/>
        </w:rPr>
        <w:t>ima</w:t>
      </w:r>
      <w:r>
        <w:rPr>
          <w:sz w:val="24"/>
          <w:szCs w:val="24"/>
          <w:lang w:val="sr-Latn-CS"/>
        </w:rPr>
        <w:t xml:space="preserve"> na teritoriji Glavnog grada Podgorica, rendžer je dužan da p</w:t>
      </w:r>
      <w:r w:rsidRPr="00364943">
        <w:rPr>
          <w:sz w:val="24"/>
          <w:szCs w:val="24"/>
          <w:lang w:val="sr-Latn-CS"/>
        </w:rPr>
        <w:t>ostupa</w:t>
      </w:r>
      <w:r>
        <w:rPr>
          <w:sz w:val="24"/>
          <w:szCs w:val="24"/>
          <w:lang w:val="sr-Latn-CS"/>
        </w:rPr>
        <w:t xml:space="preserve"> i</w:t>
      </w:r>
      <w:r w:rsidRPr="00364943">
        <w:rPr>
          <w:sz w:val="24"/>
          <w:szCs w:val="24"/>
          <w:lang w:val="sr-Latn-CS"/>
        </w:rPr>
        <w:t xml:space="preserve"> u skladu </w:t>
      </w:r>
      <w:r>
        <w:rPr>
          <w:sz w:val="24"/>
          <w:szCs w:val="24"/>
          <w:lang w:val="sr-Latn-CS"/>
        </w:rPr>
        <w:t>sa</w:t>
      </w:r>
      <w:r w:rsidRPr="00364943">
        <w:rPr>
          <w:sz w:val="24"/>
          <w:szCs w:val="24"/>
          <w:lang w:val="sr-Latn-CS"/>
        </w:rPr>
        <w:t xml:space="preserve"> posebnim </w:t>
      </w:r>
      <w:r w:rsidR="00A84F30">
        <w:rPr>
          <w:sz w:val="24"/>
          <w:szCs w:val="24"/>
          <w:lang w:val="sr-Latn-CS"/>
        </w:rPr>
        <w:t>dužnostima</w:t>
      </w:r>
      <w:r w:rsidR="00026EB1">
        <w:rPr>
          <w:sz w:val="24"/>
          <w:szCs w:val="24"/>
          <w:lang w:val="sr-Latn-CS"/>
        </w:rPr>
        <w:t>, kao i</w:t>
      </w:r>
      <w:r w:rsidR="00A84F30">
        <w:rPr>
          <w:sz w:val="24"/>
          <w:szCs w:val="24"/>
          <w:lang w:val="sr-Latn-CS"/>
        </w:rPr>
        <w:t xml:space="preserve"> </w:t>
      </w:r>
      <w:r w:rsidRPr="00364943">
        <w:rPr>
          <w:sz w:val="24"/>
          <w:szCs w:val="24"/>
          <w:lang w:val="sr-Latn-CS"/>
        </w:rPr>
        <w:t>zadacima</w:t>
      </w:r>
      <w:r w:rsidR="00A84F30">
        <w:rPr>
          <w:sz w:val="24"/>
          <w:szCs w:val="24"/>
          <w:lang w:val="sr-Latn-CS"/>
        </w:rPr>
        <w:t xml:space="preserve"> dobijenim od strane šefa službe zaštite, dežurnog rendžera</w:t>
      </w:r>
      <w:r w:rsidR="00026EB1">
        <w:rPr>
          <w:sz w:val="24"/>
          <w:szCs w:val="24"/>
          <w:lang w:val="sr-Latn-CS"/>
        </w:rPr>
        <w:t xml:space="preserve"> </w:t>
      </w:r>
      <w:r w:rsidR="00A84F30">
        <w:rPr>
          <w:sz w:val="24"/>
          <w:szCs w:val="24"/>
          <w:lang w:val="sr-Latn-CS"/>
        </w:rPr>
        <w:t>i vođe patrole.</w:t>
      </w:r>
    </w:p>
    <w:p w:rsidR="00A84F30" w:rsidRPr="00364943" w:rsidRDefault="00A84F30" w:rsidP="0064717A">
      <w:pPr>
        <w:tabs>
          <w:tab w:val="num" w:pos="2160"/>
        </w:tabs>
        <w:jc w:val="both"/>
        <w:rPr>
          <w:sz w:val="24"/>
          <w:szCs w:val="24"/>
          <w:lang w:val="sr-Latn-CS"/>
        </w:rPr>
      </w:pPr>
    </w:p>
    <w:p w:rsidR="0079240A" w:rsidRPr="00AA2B0D" w:rsidRDefault="0079240A" w:rsidP="00775056">
      <w:pPr>
        <w:numPr>
          <w:ilvl w:val="2"/>
          <w:numId w:val="5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Prilikom</w:t>
      </w:r>
      <w:r w:rsidRPr="00AA2B0D">
        <w:rPr>
          <w:sz w:val="24"/>
          <w:szCs w:val="24"/>
          <w:lang w:val="sr-Latn-CS"/>
        </w:rPr>
        <w:t xml:space="preserve"> obavljanj</w:t>
      </w:r>
      <w:r>
        <w:rPr>
          <w:sz w:val="24"/>
          <w:szCs w:val="24"/>
          <w:lang w:val="sr-Latn-CS"/>
        </w:rPr>
        <w:t>a</w:t>
      </w:r>
      <w:r w:rsidRPr="00AA2B0D">
        <w:rPr>
          <w:sz w:val="24"/>
          <w:szCs w:val="24"/>
          <w:lang w:val="sr-Latn-CS"/>
        </w:rPr>
        <w:t xml:space="preserve"> dužnosti i </w:t>
      </w:r>
      <w:r>
        <w:rPr>
          <w:sz w:val="24"/>
          <w:szCs w:val="24"/>
          <w:lang w:val="sr-Latn-CS"/>
        </w:rPr>
        <w:t>povjerenih zadataka r</w:t>
      </w:r>
      <w:r w:rsidRPr="00AA2B0D">
        <w:rPr>
          <w:sz w:val="24"/>
          <w:szCs w:val="24"/>
          <w:lang w:val="sr-Latn-CS"/>
        </w:rPr>
        <w:t>endžer</w:t>
      </w:r>
      <w:r>
        <w:rPr>
          <w:sz w:val="24"/>
          <w:szCs w:val="24"/>
          <w:lang w:val="sr-Latn-CS"/>
        </w:rPr>
        <w:t xml:space="preserve"> je dužan</w:t>
      </w:r>
      <w:r w:rsidRPr="00AA2B0D">
        <w:rPr>
          <w:sz w:val="24"/>
          <w:szCs w:val="24"/>
          <w:lang w:val="sr-Latn-CS"/>
        </w:rPr>
        <w:t xml:space="preserve"> </w:t>
      </w:r>
      <w:r w:rsidRPr="00364943">
        <w:rPr>
          <w:sz w:val="24"/>
          <w:szCs w:val="24"/>
          <w:lang w:val="sr-Latn-CS"/>
        </w:rPr>
        <w:t xml:space="preserve">biti </w:t>
      </w:r>
      <w:r>
        <w:rPr>
          <w:sz w:val="24"/>
          <w:szCs w:val="24"/>
          <w:lang w:val="sr-Latn-CS"/>
        </w:rPr>
        <w:t xml:space="preserve">psihofizički </w:t>
      </w:r>
      <w:r w:rsidRPr="00364943">
        <w:rPr>
          <w:sz w:val="24"/>
          <w:szCs w:val="24"/>
          <w:lang w:val="sr-Latn-CS"/>
        </w:rPr>
        <w:t xml:space="preserve"> spreman</w:t>
      </w:r>
      <w:r w:rsidR="007423A6">
        <w:rPr>
          <w:sz w:val="24"/>
          <w:szCs w:val="24"/>
          <w:lang w:val="sr-Latn-CS"/>
        </w:rPr>
        <w:t xml:space="preserve"> i teoretski i praktično pripremljen i</w:t>
      </w:r>
      <w:r w:rsidR="007423A6" w:rsidRPr="00364943">
        <w:rPr>
          <w:sz w:val="24"/>
          <w:szCs w:val="24"/>
          <w:lang w:val="sr-Latn-CS"/>
        </w:rPr>
        <w:t xml:space="preserve"> </w:t>
      </w:r>
      <w:r w:rsidR="007423A6">
        <w:rPr>
          <w:sz w:val="24"/>
          <w:szCs w:val="24"/>
          <w:lang w:val="sr-Latn-CS"/>
        </w:rPr>
        <w:t xml:space="preserve">obučen </w:t>
      </w:r>
      <w:r w:rsidRPr="00364943">
        <w:rPr>
          <w:sz w:val="24"/>
          <w:szCs w:val="24"/>
          <w:lang w:val="sr-Latn-CS"/>
        </w:rPr>
        <w:t xml:space="preserve">za </w:t>
      </w:r>
      <w:r>
        <w:rPr>
          <w:sz w:val="24"/>
          <w:szCs w:val="24"/>
          <w:lang w:val="sr-Latn-CS"/>
        </w:rPr>
        <w:t xml:space="preserve">zakonito postupanje, uz neophodnu </w:t>
      </w:r>
      <w:r w:rsidRPr="00364943">
        <w:rPr>
          <w:sz w:val="24"/>
          <w:szCs w:val="24"/>
          <w:lang w:val="sr-Latn-CS"/>
        </w:rPr>
        <w:t>efikas</w:t>
      </w:r>
      <w:r>
        <w:rPr>
          <w:sz w:val="24"/>
          <w:szCs w:val="24"/>
          <w:lang w:val="sr-Latn-CS"/>
        </w:rPr>
        <w:t>nost i</w:t>
      </w:r>
      <w:r w:rsidRPr="00364943">
        <w:rPr>
          <w:sz w:val="24"/>
          <w:szCs w:val="24"/>
          <w:lang w:val="sr-Latn-CS"/>
        </w:rPr>
        <w:t xml:space="preserve"> odluč</w:t>
      </w:r>
      <w:r>
        <w:rPr>
          <w:sz w:val="24"/>
          <w:szCs w:val="24"/>
          <w:lang w:val="sr-Latn-CS"/>
        </w:rPr>
        <w:t xml:space="preserve">nost </w:t>
      </w:r>
      <w:r w:rsidR="00B82376">
        <w:rPr>
          <w:sz w:val="24"/>
          <w:szCs w:val="24"/>
          <w:lang w:val="sr-Latn-CS"/>
        </w:rPr>
        <w:t>u postupanju, naročito prilikom primjne ovlašćenja</w:t>
      </w:r>
      <w:r>
        <w:rPr>
          <w:sz w:val="24"/>
          <w:szCs w:val="24"/>
          <w:lang w:val="sr-Latn-CS"/>
        </w:rPr>
        <w:t>;</w:t>
      </w:r>
    </w:p>
    <w:p w:rsidR="0079240A" w:rsidRPr="00364943" w:rsidRDefault="0079240A" w:rsidP="00775056">
      <w:pPr>
        <w:numPr>
          <w:ilvl w:val="2"/>
          <w:numId w:val="5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Rendžer je dužan u kontaktima sa</w:t>
      </w:r>
      <w:r w:rsidRPr="00364943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građanima</w:t>
      </w:r>
      <w:r w:rsidRPr="00364943">
        <w:rPr>
          <w:sz w:val="24"/>
          <w:szCs w:val="24"/>
          <w:lang w:val="sr-Latn-CS"/>
        </w:rPr>
        <w:t xml:space="preserve"> biti </w:t>
      </w:r>
      <w:r>
        <w:rPr>
          <w:sz w:val="24"/>
          <w:szCs w:val="24"/>
          <w:lang w:val="sr-Latn-CS"/>
        </w:rPr>
        <w:t>profesionalan, građanski</w:t>
      </w:r>
      <w:r w:rsidRPr="00364943">
        <w:rPr>
          <w:sz w:val="24"/>
          <w:szCs w:val="24"/>
          <w:lang w:val="sr-Latn-CS"/>
        </w:rPr>
        <w:t xml:space="preserve"> korektan</w:t>
      </w:r>
      <w:r>
        <w:rPr>
          <w:sz w:val="24"/>
          <w:szCs w:val="24"/>
          <w:lang w:val="sr-Latn-CS"/>
        </w:rPr>
        <w:t>,</w:t>
      </w:r>
      <w:r w:rsidRPr="00364943">
        <w:rPr>
          <w:sz w:val="24"/>
          <w:szCs w:val="24"/>
          <w:lang w:val="sr-Latn-CS"/>
        </w:rPr>
        <w:t xml:space="preserve"> kulturan</w:t>
      </w:r>
      <w:r>
        <w:rPr>
          <w:sz w:val="24"/>
          <w:szCs w:val="24"/>
          <w:lang w:val="sr-Latn-CS"/>
        </w:rPr>
        <w:t xml:space="preserve"> i</w:t>
      </w:r>
      <w:r w:rsidRPr="00364943">
        <w:rPr>
          <w:sz w:val="24"/>
          <w:szCs w:val="24"/>
          <w:lang w:val="sr-Latn-CS"/>
        </w:rPr>
        <w:t xml:space="preserve"> nepristrasan,</w:t>
      </w:r>
      <w:r>
        <w:rPr>
          <w:sz w:val="24"/>
          <w:szCs w:val="24"/>
          <w:lang w:val="sr-Latn-CS"/>
        </w:rPr>
        <w:t xml:space="preserve"> a ukoliko se ukaže potreba</w:t>
      </w:r>
      <w:r w:rsidR="00B82376">
        <w:rPr>
          <w:sz w:val="24"/>
          <w:szCs w:val="24"/>
          <w:lang w:val="sr-Latn-CS"/>
        </w:rPr>
        <w:t xml:space="preserve">, obavezan da </w:t>
      </w:r>
      <w:r w:rsidRPr="00364943">
        <w:rPr>
          <w:sz w:val="24"/>
          <w:szCs w:val="24"/>
          <w:lang w:val="sr-Latn-CS"/>
        </w:rPr>
        <w:t>pruž</w:t>
      </w:r>
      <w:r>
        <w:rPr>
          <w:sz w:val="24"/>
          <w:szCs w:val="24"/>
          <w:lang w:val="sr-Latn-CS"/>
        </w:rPr>
        <w:t>i</w:t>
      </w:r>
      <w:r w:rsidRPr="00364943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neophodnu</w:t>
      </w:r>
      <w:r w:rsidRPr="00364943">
        <w:rPr>
          <w:sz w:val="24"/>
          <w:szCs w:val="24"/>
          <w:lang w:val="sr-Latn-CS"/>
        </w:rPr>
        <w:t xml:space="preserve"> pomoć</w:t>
      </w:r>
      <w:r>
        <w:rPr>
          <w:sz w:val="24"/>
          <w:szCs w:val="24"/>
          <w:lang w:val="sr-Latn-CS"/>
        </w:rPr>
        <w:t xml:space="preserve"> u skladu sa mogućnostima, nadležnostima i ovlašćenjima;</w:t>
      </w:r>
    </w:p>
    <w:p w:rsidR="003261F2" w:rsidRPr="003261F2" w:rsidRDefault="003261F2" w:rsidP="00775056">
      <w:pPr>
        <w:numPr>
          <w:ilvl w:val="2"/>
          <w:numId w:val="5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r-Latn-CS"/>
        </w:rPr>
      </w:pPr>
      <w:r w:rsidRPr="003261F2">
        <w:rPr>
          <w:rFonts w:ascii="TimesNewRoman" w:hAnsi="TimesNewRoman"/>
          <w:color w:val="000000"/>
          <w:sz w:val="24"/>
          <w:szCs w:val="24"/>
        </w:rPr>
        <w:t>za</w:t>
      </w:r>
      <w:r w:rsidRPr="003261F2">
        <w:rPr>
          <w:rFonts w:ascii="TimesNewRoman" w:hAnsi="TimesNewRoman"/>
          <w:color w:val="000000"/>
          <w:sz w:val="24"/>
          <w:szCs w:val="24"/>
          <w:lang w:val="sr-Latn-CS"/>
        </w:rPr>
        <w:t xml:space="preserve"> </w:t>
      </w:r>
      <w:r w:rsidRPr="003261F2">
        <w:rPr>
          <w:rFonts w:ascii="TimesNewRoman" w:hAnsi="TimesNewRoman"/>
          <w:color w:val="000000"/>
          <w:sz w:val="24"/>
          <w:szCs w:val="24"/>
        </w:rPr>
        <w:t>vrijeme</w:t>
      </w:r>
      <w:r w:rsidRPr="003261F2">
        <w:rPr>
          <w:rFonts w:ascii="TimesNewRoman" w:hAnsi="TimesNewRoman"/>
          <w:color w:val="000000"/>
          <w:sz w:val="24"/>
          <w:szCs w:val="24"/>
          <w:lang w:val="sr-Latn-CS"/>
        </w:rPr>
        <w:t xml:space="preserve"> </w:t>
      </w:r>
      <w:r w:rsidRPr="003261F2">
        <w:rPr>
          <w:rFonts w:ascii="TimesNewRoman" w:hAnsi="TimesNewRoman"/>
          <w:color w:val="000000"/>
          <w:sz w:val="24"/>
          <w:szCs w:val="24"/>
        </w:rPr>
        <w:t>vr</w:t>
      </w:r>
      <w:r w:rsidRPr="003261F2">
        <w:rPr>
          <w:rFonts w:ascii="TimesNewRoman" w:hAnsi="TimesNewRoman"/>
          <w:color w:val="000000"/>
          <w:sz w:val="24"/>
          <w:szCs w:val="24"/>
          <w:lang w:val="sr-Latn-CS"/>
        </w:rPr>
        <w:t>š</w:t>
      </w:r>
      <w:r w:rsidRPr="003261F2">
        <w:rPr>
          <w:rFonts w:ascii="TimesNewRoman" w:hAnsi="TimesNewRoman"/>
          <w:color w:val="000000"/>
          <w:sz w:val="24"/>
          <w:szCs w:val="24"/>
        </w:rPr>
        <w:t>enja</w:t>
      </w:r>
      <w:r w:rsidRPr="003261F2">
        <w:rPr>
          <w:rFonts w:ascii="TimesNewRoman" w:hAnsi="TimesNewRoman"/>
          <w:color w:val="000000"/>
          <w:sz w:val="24"/>
          <w:szCs w:val="24"/>
          <w:lang w:val="sr-Latn-CS"/>
        </w:rPr>
        <w:t xml:space="preserve"> </w:t>
      </w:r>
      <w:r w:rsidRPr="003261F2">
        <w:rPr>
          <w:rFonts w:ascii="TimesNewRoman" w:hAnsi="TimesNewRoman"/>
          <w:color w:val="000000"/>
          <w:sz w:val="24"/>
          <w:szCs w:val="24"/>
        </w:rPr>
        <w:t>poslova</w:t>
      </w:r>
      <w:r w:rsidRPr="003261F2">
        <w:rPr>
          <w:rFonts w:ascii="TimesNewRoman" w:hAnsi="TimesNewRoman"/>
          <w:color w:val="000000"/>
          <w:sz w:val="24"/>
          <w:szCs w:val="24"/>
          <w:lang w:val="sr-Latn-CS"/>
        </w:rPr>
        <w:t xml:space="preserve"> </w:t>
      </w:r>
      <w:r w:rsidRPr="003261F2">
        <w:rPr>
          <w:rFonts w:ascii="TimesNewRoman" w:hAnsi="TimesNewRoman"/>
          <w:color w:val="000000"/>
          <w:sz w:val="24"/>
          <w:szCs w:val="24"/>
        </w:rPr>
        <w:t>za</w:t>
      </w:r>
      <w:r w:rsidRPr="003261F2">
        <w:rPr>
          <w:rFonts w:ascii="TimesNewRoman" w:hAnsi="TimesNewRoman"/>
          <w:color w:val="000000"/>
          <w:sz w:val="24"/>
          <w:szCs w:val="24"/>
          <w:lang w:val="sr-Latn-CS"/>
        </w:rPr>
        <w:t>š</w:t>
      </w:r>
      <w:r w:rsidRPr="003261F2">
        <w:rPr>
          <w:rFonts w:ascii="TimesNewRoman" w:hAnsi="TimesNewRoman"/>
          <w:color w:val="000000"/>
          <w:sz w:val="24"/>
          <w:szCs w:val="24"/>
        </w:rPr>
        <w:t>tite</w:t>
      </w:r>
      <w:r w:rsidRPr="003261F2">
        <w:rPr>
          <w:rFonts w:ascii="TimesNewRoman" w:hAnsi="TimesNewRoman"/>
          <w:color w:val="000000"/>
          <w:sz w:val="24"/>
          <w:szCs w:val="24"/>
          <w:lang w:val="sr-Latn-CS"/>
        </w:rPr>
        <w:t xml:space="preserve"> </w:t>
      </w:r>
      <w:r>
        <w:rPr>
          <w:rFonts w:ascii="TimesNewRoman" w:hAnsi="TimesNewRoman"/>
          <w:color w:val="000000"/>
          <w:sz w:val="24"/>
          <w:szCs w:val="24"/>
        </w:rPr>
        <w:t>u</w:t>
      </w:r>
      <w:r w:rsidRPr="003261F2">
        <w:rPr>
          <w:rFonts w:ascii="TimesNewRoman" w:hAnsi="TimesNewRoman"/>
          <w:color w:val="000000"/>
          <w:sz w:val="24"/>
          <w:szCs w:val="24"/>
          <w:lang w:val="sr-Latn-CS"/>
        </w:rPr>
        <w:t xml:space="preserve"> </w:t>
      </w:r>
      <w:r>
        <w:rPr>
          <w:rFonts w:ascii="TimesNewRoman" w:hAnsi="TimesNewRoman"/>
          <w:color w:val="000000"/>
          <w:sz w:val="24"/>
          <w:szCs w:val="24"/>
          <w:lang w:val="sr-Latn-CS"/>
        </w:rPr>
        <w:t>zaštićenim područjima</w:t>
      </w:r>
      <w:r w:rsidRPr="003261F2">
        <w:rPr>
          <w:rFonts w:ascii="TimesNewRoman" w:hAnsi="TimesNewRoman"/>
          <w:color w:val="000000"/>
          <w:sz w:val="24"/>
          <w:szCs w:val="24"/>
          <w:lang w:val="sr-Latn-CS"/>
        </w:rPr>
        <w:t xml:space="preserve">, </w:t>
      </w:r>
      <w:r>
        <w:rPr>
          <w:rFonts w:ascii="TimesNewRoman" w:hAnsi="TimesNewRoman"/>
          <w:color w:val="000000"/>
          <w:sz w:val="24"/>
          <w:szCs w:val="24"/>
          <w:lang w:val="sr-Latn-CS"/>
        </w:rPr>
        <w:t xml:space="preserve">rendžer je u obavezi </w:t>
      </w:r>
      <w:r w:rsidRPr="003261F2">
        <w:rPr>
          <w:rFonts w:ascii="TimesNewRoman" w:hAnsi="TimesNewRoman"/>
          <w:color w:val="000000"/>
          <w:sz w:val="24"/>
          <w:szCs w:val="24"/>
        </w:rPr>
        <w:t>nositi</w:t>
      </w:r>
      <w:r w:rsidRPr="003261F2">
        <w:rPr>
          <w:rFonts w:ascii="TimesNewRoman" w:hAnsi="TimesNewRoman"/>
          <w:color w:val="000000"/>
          <w:sz w:val="24"/>
          <w:szCs w:val="24"/>
          <w:lang w:val="sr-Latn-CS"/>
        </w:rPr>
        <w:t xml:space="preserve"> </w:t>
      </w:r>
      <w:r w:rsidRPr="003261F2">
        <w:rPr>
          <w:rFonts w:ascii="TimesNewRoman" w:hAnsi="TimesNewRoman"/>
          <w:color w:val="000000"/>
          <w:sz w:val="24"/>
          <w:szCs w:val="24"/>
        </w:rPr>
        <w:t>identifikacionu</w:t>
      </w:r>
      <w:r w:rsidRPr="003261F2">
        <w:rPr>
          <w:rFonts w:ascii="TimesNewRoman" w:hAnsi="TimesNewRoman"/>
          <w:color w:val="000000"/>
          <w:sz w:val="24"/>
          <w:szCs w:val="24"/>
          <w:lang w:val="sr-Latn-CS"/>
        </w:rPr>
        <w:t xml:space="preserve"> </w:t>
      </w:r>
      <w:r>
        <w:rPr>
          <w:rFonts w:ascii="TimesNewRoman" w:hAnsi="TimesNewRoman"/>
          <w:color w:val="000000"/>
          <w:sz w:val="24"/>
          <w:szCs w:val="24"/>
          <w:lang w:val="sr-Latn-CS"/>
        </w:rPr>
        <w:t>oznaku na vidnom mjestu;</w:t>
      </w:r>
    </w:p>
    <w:p w:rsidR="0064717A" w:rsidRPr="00364943" w:rsidRDefault="00A84F30" w:rsidP="00775056">
      <w:pPr>
        <w:numPr>
          <w:ilvl w:val="2"/>
          <w:numId w:val="5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 vršenju p</w:t>
      </w:r>
      <w:r w:rsidR="0064717A" w:rsidRPr="00364943">
        <w:rPr>
          <w:sz w:val="24"/>
          <w:szCs w:val="24"/>
          <w:lang w:val="sr-Latn-CS"/>
        </w:rPr>
        <w:t>atroln</w:t>
      </w:r>
      <w:r>
        <w:rPr>
          <w:sz w:val="24"/>
          <w:szCs w:val="24"/>
          <w:lang w:val="sr-Latn-CS"/>
        </w:rPr>
        <w:t>e i drugih</w:t>
      </w:r>
      <w:r w:rsidR="0064717A" w:rsidRPr="00364943">
        <w:rPr>
          <w:sz w:val="24"/>
          <w:szCs w:val="24"/>
          <w:lang w:val="sr-Latn-CS"/>
        </w:rPr>
        <w:t xml:space="preserve"> djelatnost</w:t>
      </w:r>
      <w:r>
        <w:rPr>
          <w:sz w:val="24"/>
          <w:szCs w:val="24"/>
          <w:lang w:val="sr-Latn-CS"/>
        </w:rPr>
        <w:t>i</w:t>
      </w:r>
      <w:r w:rsidR="008465FF">
        <w:rPr>
          <w:sz w:val="24"/>
          <w:szCs w:val="24"/>
          <w:lang w:val="sr-Latn-CS"/>
        </w:rPr>
        <w:t>,</w:t>
      </w:r>
      <w:r w:rsidR="0064717A" w:rsidRPr="00364943">
        <w:rPr>
          <w:sz w:val="24"/>
          <w:szCs w:val="24"/>
          <w:lang w:val="sr-Latn-CS"/>
        </w:rPr>
        <w:t xml:space="preserve"> </w:t>
      </w:r>
      <w:r w:rsidR="008465FF">
        <w:rPr>
          <w:sz w:val="24"/>
          <w:szCs w:val="24"/>
          <w:lang w:val="sr-Latn-CS"/>
        </w:rPr>
        <w:t xml:space="preserve">bez obzira na brojno stanje, </w:t>
      </w:r>
      <w:r>
        <w:rPr>
          <w:sz w:val="24"/>
          <w:szCs w:val="24"/>
          <w:lang w:val="sr-Latn-CS"/>
        </w:rPr>
        <w:t xml:space="preserve">po pravilu se jedan </w:t>
      </w:r>
      <w:r w:rsidR="0064717A">
        <w:rPr>
          <w:sz w:val="24"/>
          <w:szCs w:val="24"/>
          <w:lang w:val="sr-Latn-CS"/>
        </w:rPr>
        <w:t>rendžer</w:t>
      </w:r>
      <w:r>
        <w:rPr>
          <w:sz w:val="24"/>
          <w:szCs w:val="24"/>
          <w:lang w:val="sr-Latn-CS"/>
        </w:rPr>
        <w:t xml:space="preserve"> određuje za</w:t>
      </w:r>
      <w:r w:rsidR="0064717A">
        <w:rPr>
          <w:sz w:val="24"/>
          <w:szCs w:val="24"/>
          <w:lang w:val="sr-Latn-CS"/>
        </w:rPr>
        <w:t xml:space="preserve"> V</w:t>
      </w:r>
      <w:r w:rsidR="0064717A" w:rsidRPr="00364943">
        <w:rPr>
          <w:sz w:val="24"/>
          <w:szCs w:val="24"/>
          <w:lang w:val="sr-Latn-CS"/>
        </w:rPr>
        <w:t>ođ</w:t>
      </w:r>
      <w:r>
        <w:rPr>
          <w:sz w:val="24"/>
          <w:szCs w:val="24"/>
          <w:lang w:val="sr-Latn-CS"/>
        </w:rPr>
        <w:t>u</w:t>
      </w:r>
      <w:r w:rsidR="0064717A" w:rsidRPr="00364943">
        <w:rPr>
          <w:sz w:val="24"/>
          <w:szCs w:val="24"/>
          <w:lang w:val="sr-Latn-CS"/>
        </w:rPr>
        <w:t xml:space="preserve"> patrole;</w:t>
      </w:r>
    </w:p>
    <w:p w:rsidR="00A84F30" w:rsidRDefault="0064717A" w:rsidP="00775056">
      <w:pPr>
        <w:numPr>
          <w:ilvl w:val="2"/>
          <w:numId w:val="5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bCs/>
          <w:sz w:val="24"/>
          <w:szCs w:val="24"/>
          <w:lang w:val="sr-Latn-CS"/>
        </w:rPr>
      </w:pPr>
      <w:r w:rsidRPr="003F7A9C">
        <w:rPr>
          <w:bCs/>
          <w:sz w:val="24"/>
          <w:szCs w:val="24"/>
          <w:lang w:val="sr-Latn-CS"/>
        </w:rPr>
        <w:t>Vođa patrole je</w:t>
      </w:r>
      <w:r w:rsidR="00AA2B0D">
        <w:rPr>
          <w:bCs/>
          <w:sz w:val="24"/>
          <w:szCs w:val="24"/>
          <w:lang w:val="sr-Latn-CS"/>
        </w:rPr>
        <w:t xml:space="preserve"> </w:t>
      </w:r>
      <w:r w:rsidRPr="003F7A9C">
        <w:rPr>
          <w:bCs/>
          <w:sz w:val="24"/>
          <w:szCs w:val="24"/>
          <w:lang w:val="sr-Latn-CS"/>
        </w:rPr>
        <w:t>odgovoran za zakonito i pravilno postupanje patrole prilikom obavljanja poslova zaštite</w:t>
      </w:r>
      <w:r w:rsidR="00A84F30">
        <w:rPr>
          <w:bCs/>
          <w:sz w:val="24"/>
          <w:szCs w:val="24"/>
          <w:lang w:val="sr-Latn-CS"/>
        </w:rPr>
        <w:t>, kao</w:t>
      </w:r>
      <w:r w:rsidRPr="003F7A9C">
        <w:rPr>
          <w:bCs/>
          <w:sz w:val="24"/>
          <w:szCs w:val="24"/>
          <w:lang w:val="sr-Latn-CS"/>
        </w:rPr>
        <w:t xml:space="preserve"> i za pravilan odnos prema građanima</w:t>
      </w:r>
      <w:r w:rsidR="00A84F30">
        <w:rPr>
          <w:bCs/>
          <w:sz w:val="24"/>
          <w:szCs w:val="24"/>
          <w:lang w:val="sr-Latn-CS"/>
        </w:rPr>
        <w:t>;</w:t>
      </w:r>
    </w:p>
    <w:p w:rsidR="0079240A" w:rsidRDefault="0079240A" w:rsidP="00775056">
      <w:pPr>
        <w:numPr>
          <w:ilvl w:val="2"/>
          <w:numId w:val="5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r-Latn-CS"/>
        </w:rPr>
      </w:pPr>
      <w:r w:rsidRPr="00364943">
        <w:rPr>
          <w:sz w:val="24"/>
          <w:szCs w:val="24"/>
          <w:lang w:val="sr-Latn-CS"/>
        </w:rPr>
        <w:t xml:space="preserve">Rendžeri </w:t>
      </w:r>
      <w:r>
        <w:rPr>
          <w:sz w:val="24"/>
          <w:szCs w:val="24"/>
          <w:lang w:val="sr-Latn-CS"/>
        </w:rPr>
        <w:t>u sastavu</w:t>
      </w:r>
      <w:r w:rsidRPr="00364943">
        <w:rPr>
          <w:sz w:val="24"/>
          <w:szCs w:val="24"/>
          <w:lang w:val="sr-Latn-CS"/>
        </w:rPr>
        <w:t xml:space="preserve"> patrol</w:t>
      </w:r>
      <w:r>
        <w:rPr>
          <w:sz w:val="24"/>
          <w:szCs w:val="24"/>
          <w:lang w:val="sr-Latn-CS"/>
        </w:rPr>
        <w:t>e</w:t>
      </w:r>
      <w:r w:rsidRPr="00364943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dužni su poštovati naređenja </w:t>
      </w:r>
      <w:r w:rsidR="00775056">
        <w:rPr>
          <w:sz w:val="24"/>
          <w:szCs w:val="24"/>
          <w:lang w:val="sr-Latn-CS"/>
        </w:rPr>
        <w:t>v</w:t>
      </w:r>
      <w:r>
        <w:rPr>
          <w:sz w:val="24"/>
          <w:szCs w:val="24"/>
          <w:lang w:val="sr-Latn-CS"/>
        </w:rPr>
        <w:t>ođe patrole, osim ako su suprotna zakonima i propisima;</w:t>
      </w:r>
    </w:p>
    <w:p w:rsidR="0079240A" w:rsidRPr="0079240A" w:rsidRDefault="00A84F30" w:rsidP="00775056">
      <w:pPr>
        <w:numPr>
          <w:ilvl w:val="2"/>
          <w:numId w:val="5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bCs/>
          <w:sz w:val="24"/>
          <w:szCs w:val="24"/>
          <w:lang w:val="sr-Latn-CS"/>
        </w:rPr>
      </w:pPr>
      <w:r>
        <w:rPr>
          <w:bCs/>
          <w:sz w:val="24"/>
          <w:szCs w:val="24"/>
          <w:lang w:val="sr-Latn-CS"/>
        </w:rPr>
        <w:t>Vođa patrole je dužan da se stara o</w:t>
      </w:r>
      <w:r w:rsidR="0064717A" w:rsidRPr="003F7A9C">
        <w:rPr>
          <w:bCs/>
          <w:sz w:val="24"/>
          <w:szCs w:val="24"/>
          <w:lang w:val="sr-Latn-CS"/>
        </w:rPr>
        <w:t xml:space="preserve"> materijalno-tehnički</w:t>
      </w:r>
      <w:r>
        <w:rPr>
          <w:bCs/>
          <w:sz w:val="24"/>
          <w:szCs w:val="24"/>
          <w:lang w:val="sr-Latn-CS"/>
        </w:rPr>
        <w:t>m</w:t>
      </w:r>
      <w:r w:rsidR="0064717A" w:rsidRPr="003F7A9C">
        <w:rPr>
          <w:bCs/>
          <w:sz w:val="24"/>
          <w:szCs w:val="24"/>
          <w:lang w:val="sr-Latn-CS"/>
        </w:rPr>
        <w:t xml:space="preserve"> i drugi</w:t>
      </w:r>
      <w:r>
        <w:rPr>
          <w:bCs/>
          <w:sz w:val="24"/>
          <w:szCs w:val="24"/>
          <w:lang w:val="sr-Latn-CS"/>
        </w:rPr>
        <w:t>m</w:t>
      </w:r>
      <w:r w:rsidR="0064717A" w:rsidRPr="003F7A9C">
        <w:rPr>
          <w:bCs/>
          <w:sz w:val="24"/>
          <w:szCs w:val="24"/>
          <w:lang w:val="sr-Latn-CS"/>
        </w:rPr>
        <w:t xml:space="preserve"> sredst</w:t>
      </w:r>
      <w:r>
        <w:rPr>
          <w:bCs/>
          <w:sz w:val="24"/>
          <w:szCs w:val="24"/>
          <w:lang w:val="sr-Latn-CS"/>
        </w:rPr>
        <w:t>vima</w:t>
      </w:r>
      <w:r w:rsidR="0064717A" w:rsidRPr="003F7A9C">
        <w:rPr>
          <w:bCs/>
          <w:sz w:val="24"/>
          <w:szCs w:val="24"/>
          <w:lang w:val="sr-Latn-CS"/>
        </w:rPr>
        <w:t xml:space="preserve"> sa kojima je patrola zadužena;</w:t>
      </w:r>
      <w:r w:rsidR="0079240A" w:rsidRPr="0079240A">
        <w:rPr>
          <w:sz w:val="24"/>
          <w:szCs w:val="24"/>
          <w:lang w:val="sr-Latn-CS"/>
        </w:rPr>
        <w:t xml:space="preserve"> </w:t>
      </w:r>
    </w:p>
    <w:p w:rsidR="0064717A" w:rsidRPr="00D64F3F" w:rsidRDefault="0079240A" w:rsidP="00775056">
      <w:pPr>
        <w:numPr>
          <w:ilvl w:val="2"/>
          <w:numId w:val="5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bCs/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Prilikom obavljana zadataka </w:t>
      </w:r>
      <w:r w:rsidR="00775056">
        <w:rPr>
          <w:sz w:val="24"/>
          <w:szCs w:val="24"/>
          <w:lang w:val="sr-Latn-CS"/>
        </w:rPr>
        <w:t>v</w:t>
      </w:r>
      <w:r w:rsidRPr="00364943">
        <w:rPr>
          <w:sz w:val="24"/>
          <w:szCs w:val="24"/>
          <w:lang w:val="sr-Latn-CS"/>
        </w:rPr>
        <w:t>ođa patrole</w:t>
      </w:r>
      <w:r>
        <w:rPr>
          <w:sz w:val="24"/>
          <w:szCs w:val="24"/>
          <w:lang w:val="sr-Latn-CS"/>
        </w:rPr>
        <w:t xml:space="preserve"> je dužan biti na vezi sa  dežurnim rendžerom i </w:t>
      </w:r>
      <w:r w:rsidRPr="00364943">
        <w:rPr>
          <w:sz w:val="24"/>
          <w:szCs w:val="24"/>
          <w:lang w:val="sr-Latn-CS"/>
        </w:rPr>
        <w:t>obavještava</w:t>
      </w:r>
      <w:r>
        <w:rPr>
          <w:sz w:val="24"/>
          <w:szCs w:val="24"/>
          <w:lang w:val="sr-Latn-CS"/>
        </w:rPr>
        <w:t>ti ga o</w:t>
      </w:r>
      <w:r w:rsidRPr="00364943">
        <w:rPr>
          <w:sz w:val="24"/>
          <w:szCs w:val="24"/>
          <w:lang w:val="sr-Latn-CS"/>
        </w:rPr>
        <w:t xml:space="preserve"> preduz</w:t>
      </w:r>
      <w:r>
        <w:rPr>
          <w:sz w:val="24"/>
          <w:szCs w:val="24"/>
          <w:lang w:val="sr-Latn-CS"/>
        </w:rPr>
        <w:t>etim</w:t>
      </w:r>
      <w:r w:rsidRPr="00364943">
        <w:rPr>
          <w:sz w:val="24"/>
          <w:szCs w:val="24"/>
          <w:lang w:val="sr-Latn-CS"/>
        </w:rPr>
        <w:t xml:space="preserve"> mjer</w:t>
      </w:r>
      <w:r>
        <w:rPr>
          <w:sz w:val="24"/>
          <w:szCs w:val="24"/>
          <w:lang w:val="sr-Latn-CS"/>
        </w:rPr>
        <w:t>ama</w:t>
      </w:r>
      <w:r w:rsidRPr="00364943">
        <w:rPr>
          <w:sz w:val="24"/>
          <w:szCs w:val="24"/>
          <w:lang w:val="sr-Latn-CS"/>
        </w:rPr>
        <w:t xml:space="preserve"> i radnj</w:t>
      </w:r>
      <w:r>
        <w:rPr>
          <w:sz w:val="24"/>
          <w:szCs w:val="24"/>
          <w:lang w:val="sr-Latn-CS"/>
        </w:rPr>
        <w:t>ama</w:t>
      </w:r>
      <w:r w:rsidRPr="00364943">
        <w:rPr>
          <w:sz w:val="24"/>
          <w:szCs w:val="24"/>
          <w:lang w:val="sr-Latn-CS"/>
        </w:rPr>
        <w:t xml:space="preserve"> iz svoje nadležnosti</w:t>
      </w:r>
      <w:r>
        <w:rPr>
          <w:sz w:val="24"/>
          <w:szCs w:val="24"/>
          <w:lang w:val="sr-Latn-CS"/>
        </w:rPr>
        <w:t>;</w:t>
      </w:r>
    </w:p>
    <w:p w:rsidR="00601529" w:rsidRPr="00601529" w:rsidRDefault="00601529" w:rsidP="00775056">
      <w:pPr>
        <w:numPr>
          <w:ilvl w:val="0"/>
          <w:numId w:val="6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r-Latn-CS"/>
        </w:rPr>
      </w:pPr>
      <w:r w:rsidRPr="00601529">
        <w:rPr>
          <w:sz w:val="24"/>
          <w:szCs w:val="24"/>
          <w:lang w:val="sr-Latn-CS"/>
        </w:rPr>
        <w:t>Vođa patrole je u obavezi da</w:t>
      </w:r>
      <w:r>
        <w:rPr>
          <w:sz w:val="24"/>
          <w:szCs w:val="24"/>
          <w:lang w:val="sr-Latn-CS"/>
        </w:rPr>
        <w:t>, nakon izvršenog zadatka,</w:t>
      </w:r>
      <w:r w:rsidRPr="00601529">
        <w:rPr>
          <w:sz w:val="24"/>
          <w:szCs w:val="24"/>
          <w:lang w:val="sr-Latn-CS"/>
        </w:rPr>
        <w:t xml:space="preserve"> sve</w:t>
      </w:r>
      <w:r>
        <w:rPr>
          <w:sz w:val="24"/>
          <w:szCs w:val="24"/>
          <w:lang w:val="sr-Latn-CS"/>
        </w:rPr>
        <w:t xml:space="preserve"> događaje,</w:t>
      </w:r>
      <w:r w:rsidRPr="00601529">
        <w:rPr>
          <w:sz w:val="24"/>
          <w:szCs w:val="24"/>
          <w:lang w:val="sr-Latn-CS"/>
        </w:rPr>
        <w:t xml:space="preserve"> preduzete mjere i radnje </w:t>
      </w:r>
      <w:r>
        <w:rPr>
          <w:sz w:val="24"/>
          <w:szCs w:val="24"/>
          <w:lang w:val="sr-Latn-CS"/>
        </w:rPr>
        <w:t xml:space="preserve">i uočene promjene </w:t>
      </w:r>
      <w:r w:rsidRPr="00601529">
        <w:rPr>
          <w:sz w:val="24"/>
          <w:szCs w:val="24"/>
          <w:lang w:val="sr-Latn-CS"/>
        </w:rPr>
        <w:t>u toku trajanja patrolne djelatnosti upiše u patrolni list</w:t>
      </w:r>
      <w:r>
        <w:rPr>
          <w:sz w:val="24"/>
          <w:szCs w:val="24"/>
          <w:lang w:val="sr-Latn-CS"/>
        </w:rPr>
        <w:t xml:space="preserve"> (</w:t>
      </w:r>
      <w:r w:rsidR="00035C37">
        <w:rPr>
          <w:sz w:val="24"/>
          <w:szCs w:val="24"/>
          <w:lang w:val="sr-Latn-CS"/>
        </w:rPr>
        <w:t>P</w:t>
      </w:r>
      <w:r>
        <w:rPr>
          <w:sz w:val="24"/>
          <w:szCs w:val="24"/>
          <w:lang w:val="sr-Latn-CS"/>
        </w:rPr>
        <w:t>rilog br.1);</w:t>
      </w:r>
    </w:p>
    <w:p w:rsidR="0064717A" w:rsidRDefault="00D64F3F" w:rsidP="00775056">
      <w:pPr>
        <w:numPr>
          <w:ilvl w:val="0"/>
          <w:numId w:val="6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 slučajevima</w:t>
      </w:r>
      <w:r w:rsidR="0064717A" w:rsidRPr="00364943">
        <w:rPr>
          <w:sz w:val="24"/>
          <w:szCs w:val="24"/>
          <w:lang w:val="sr-Latn-CS"/>
        </w:rPr>
        <w:t xml:space="preserve"> protivpravn</w:t>
      </w:r>
      <w:r>
        <w:rPr>
          <w:sz w:val="24"/>
          <w:szCs w:val="24"/>
          <w:lang w:val="sr-Latn-CS"/>
        </w:rPr>
        <w:t>ih</w:t>
      </w:r>
      <w:r w:rsidR="0064717A" w:rsidRPr="00364943">
        <w:rPr>
          <w:sz w:val="24"/>
          <w:szCs w:val="24"/>
          <w:lang w:val="sr-Latn-CS"/>
        </w:rPr>
        <w:t xml:space="preserve"> radnj</w:t>
      </w:r>
      <w:r>
        <w:rPr>
          <w:sz w:val="24"/>
          <w:szCs w:val="24"/>
          <w:lang w:val="sr-Latn-CS"/>
        </w:rPr>
        <w:t>i i drugim događajima</w:t>
      </w:r>
      <w:r w:rsidR="00B82376">
        <w:rPr>
          <w:sz w:val="24"/>
          <w:szCs w:val="24"/>
          <w:lang w:val="sr-Latn-CS"/>
        </w:rPr>
        <w:t xml:space="preserve"> bitnim za sprovođenje unutrašnjeg reda u zaš</w:t>
      </w:r>
      <w:r w:rsidR="00035C37">
        <w:rPr>
          <w:sz w:val="24"/>
          <w:szCs w:val="24"/>
          <w:lang w:val="sr-Latn-CS"/>
        </w:rPr>
        <w:t>t</w:t>
      </w:r>
      <w:r w:rsidR="00B82376">
        <w:rPr>
          <w:sz w:val="24"/>
          <w:szCs w:val="24"/>
          <w:lang w:val="sr-Latn-CS"/>
        </w:rPr>
        <w:t>ićenim područjima</w:t>
      </w:r>
      <w:r w:rsidR="0064717A" w:rsidRPr="00364943">
        <w:rPr>
          <w:sz w:val="24"/>
          <w:szCs w:val="24"/>
          <w:lang w:val="sr-Latn-CS"/>
        </w:rPr>
        <w:t xml:space="preserve"> </w:t>
      </w:r>
      <w:r w:rsidR="00B82376">
        <w:rPr>
          <w:sz w:val="24"/>
          <w:szCs w:val="24"/>
          <w:lang w:val="sr-Latn-CS"/>
        </w:rPr>
        <w:t>v</w:t>
      </w:r>
      <w:r w:rsidR="0064717A" w:rsidRPr="00364943">
        <w:rPr>
          <w:sz w:val="24"/>
          <w:szCs w:val="24"/>
          <w:lang w:val="sr-Latn-CS"/>
        </w:rPr>
        <w:t xml:space="preserve">ođa patrole je </w:t>
      </w:r>
      <w:r>
        <w:rPr>
          <w:sz w:val="24"/>
          <w:szCs w:val="24"/>
          <w:lang w:val="sr-Latn-CS"/>
        </w:rPr>
        <w:t>dužan</w:t>
      </w:r>
      <w:r w:rsidR="0064717A" w:rsidRPr="00364943">
        <w:rPr>
          <w:sz w:val="24"/>
          <w:szCs w:val="24"/>
          <w:lang w:val="sr-Latn-CS"/>
        </w:rPr>
        <w:t xml:space="preserve"> da sačini službenu zabilješku </w:t>
      </w:r>
      <w:r w:rsidR="00035C37">
        <w:rPr>
          <w:sz w:val="24"/>
          <w:szCs w:val="24"/>
          <w:lang w:val="sr-Latn-CS"/>
        </w:rPr>
        <w:t xml:space="preserve">(Prilog </w:t>
      </w:r>
      <w:r w:rsidR="000668F0">
        <w:rPr>
          <w:sz w:val="24"/>
          <w:szCs w:val="24"/>
          <w:lang w:val="sr-Latn-CS"/>
        </w:rPr>
        <w:t>br.</w:t>
      </w:r>
      <w:r w:rsidR="00035C37">
        <w:rPr>
          <w:sz w:val="24"/>
          <w:szCs w:val="24"/>
          <w:lang w:val="sr-Latn-CS"/>
        </w:rPr>
        <w:t xml:space="preserve">2) </w:t>
      </w:r>
      <w:r>
        <w:rPr>
          <w:sz w:val="24"/>
          <w:szCs w:val="24"/>
          <w:lang w:val="sr-Latn-CS"/>
        </w:rPr>
        <w:t>n</w:t>
      </w:r>
      <w:r w:rsidRPr="00364943">
        <w:rPr>
          <w:sz w:val="24"/>
          <w:szCs w:val="24"/>
          <w:lang w:val="sr-Latn-CS"/>
        </w:rPr>
        <w:t>a okolnosti</w:t>
      </w:r>
      <w:r>
        <w:rPr>
          <w:sz w:val="24"/>
          <w:szCs w:val="24"/>
          <w:lang w:val="sr-Latn-CS"/>
        </w:rPr>
        <w:t xml:space="preserve"> konkretnog slučaja i da je</w:t>
      </w:r>
      <w:r w:rsidR="00B82376">
        <w:rPr>
          <w:sz w:val="24"/>
          <w:szCs w:val="24"/>
          <w:lang w:val="sr-Latn-CS"/>
        </w:rPr>
        <w:t xml:space="preserve"> </w:t>
      </w:r>
      <w:r w:rsidR="0064717A" w:rsidRPr="00364943">
        <w:rPr>
          <w:sz w:val="24"/>
          <w:szCs w:val="24"/>
          <w:lang w:val="sr-Latn-CS"/>
        </w:rPr>
        <w:t>dostav</w:t>
      </w:r>
      <w:r>
        <w:rPr>
          <w:sz w:val="24"/>
          <w:szCs w:val="24"/>
          <w:lang w:val="sr-Latn-CS"/>
        </w:rPr>
        <w:t>i dežurnom rendžeru</w:t>
      </w:r>
      <w:r w:rsidR="0064717A" w:rsidRPr="00364943">
        <w:rPr>
          <w:sz w:val="24"/>
          <w:szCs w:val="24"/>
          <w:lang w:val="sr-Latn-CS"/>
        </w:rPr>
        <w:t>;</w:t>
      </w:r>
    </w:p>
    <w:p w:rsidR="0064717A" w:rsidRPr="00364943" w:rsidRDefault="00601529" w:rsidP="00775056">
      <w:pPr>
        <w:numPr>
          <w:ilvl w:val="0"/>
          <w:numId w:val="6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</w:t>
      </w:r>
      <w:r w:rsidR="0064717A" w:rsidRPr="00601529">
        <w:rPr>
          <w:sz w:val="24"/>
          <w:szCs w:val="24"/>
          <w:lang w:val="sr-Latn-CS"/>
        </w:rPr>
        <w:t>lužben</w:t>
      </w:r>
      <w:r>
        <w:rPr>
          <w:sz w:val="24"/>
          <w:szCs w:val="24"/>
          <w:lang w:val="sr-Latn-CS"/>
        </w:rPr>
        <w:t>a</w:t>
      </w:r>
      <w:r w:rsidR="0064717A" w:rsidRPr="00601529">
        <w:rPr>
          <w:sz w:val="24"/>
          <w:szCs w:val="24"/>
          <w:lang w:val="sr-Latn-CS"/>
        </w:rPr>
        <w:t xml:space="preserve"> zabilješ</w:t>
      </w:r>
      <w:r>
        <w:rPr>
          <w:sz w:val="24"/>
          <w:szCs w:val="24"/>
          <w:lang w:val="sr-Latn-CS"/>
        </w:rPr>
        <w:t>ka</w:t>
      </w:r>
      <w:r w:rsidR="0064717A" w:rsidRPr="00601529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iz predhodnog stava </w:t>
      </w:r>
      <w:r w:rsidR="00F40AD1">
        <w:rPr>
          <w:sz w:val="24"/>
          <w:szCs w:val="24"/>
          <w:lang w:val="sr-Latn-CS"/>
        </w:rPr>
        <w:t>mora sadržati minimum</w:t>
      </w:r>
      <w:r w:rsidR="0064717A" w:rsidRPr="00364943">
        <w:rPr>
          <w:sz w:val="24"/>
          <w:szCs w:val="24"/>
          <w:lang w:val="sr-Latn-CS"/>
        </w:rPr>
        <w:t xml:space="preserve"> sled</w:t>
      </w:r>
      <w:r w:rsidR="00F40AD1">
        <w:rPr>
          <w:sz w:val="24"/>
          <w:szCs w:val="24"/>
          <w:lang w:val="sr-Latn-CS"/>
        </w:rPr>
        <w:t xml:space="preserve">eće </w:t>
      </w:r>
      <w:r w:rsidR="0064717A" w:rsidRPr="00364943">
        <w:rPr>
          <w:sz w:val="24"/>
          <w:szCs w:val="24"/>
          <w:lang w:val="sr-Latn-CS"/>
        </w:rPr>
        <w:t>podatke:</w:t>
      </w:r>
    </w:p>
    <w:p w:rsidR="0064717A" w:rsidRPr="00364943" w:rsidRDefault="0064717A" w:rsidP="0064717A">
      <w:pPr>
        <w:numPr>
          <w:ilvl w:val="0"/>
          <w:numId w:val="8"/>
        </w:numPr>
        <w:jc w:val="both"/>
        <w:rPr>
          <w:sz w:val="24"/>
          <w:szCs w:val="24"/>
          <w:lang w:val="sr-Latn-CS"/>
        </w:rPr>
      </w:pPr>
      <w:r w:rsidRPr="00364943">
        <w:rPr>
          <w:sz w:val="24"/>
          <w:szCs w:val="24"/>
          <w:lang w:val="sr-Latn-CS"/>
        </w:rPr>
        <w:t>Datum, vrijeme</w:t>
      </w:r>
      <w:r w:rsidR="00F40AD1">
        <w:rPr>
          <w:sz w:val="24"/>
          <w:szCs w:val="24"/>
          <w:lang w:val="sr-Latn-CS"/>
        </w:rPr>
        <w:t>, mjesto</w:t>
      </w:r>
      <w:r w:rsidRPr="00364943">
        <w:rPr>
          <w:sz w:val="24"/>
          <w:szCs w:val="24"/>
          <w:lang w:val="sr-Latn-CS"/>
        </w:rPr>
        <w:t xml:space="preserve"> i</w:t>
      </w:r>
      <w:r w:rsidR="00F40AD1">
        <w:rPr>
          <w:sz w:val="24"/>
          <w:szCs w:val="24"/>
          <w:lang w:val="sr-Latn-CS"/>
        </w:rPr>
        <w:t xml:space="preserve"> bliži</w:t>
      </w:r>
      <w:r w:rsidRPr="00364943">
        <w:rPr>
          <w:sz w:val="24"/>
          <w:szCs w:val="24"/>
          <w:lang w:val="sr-Latn-CS"/>
        </w:rPr>
        <w:t xml:space="preserve"> re</w:t>
      </w:r>
      <w:r w:rsidR="00F40AD1">
        <w:rPr>
          <w:sz w:val="24"/>
          <w:szCs w:val="24"/>
          <w:lang w:val="sr-Latn-CS"/>
        </w:rPr>
        <w:t>jon događaja</w:t>
      </w:r>
      <w:r w:rsidRPr="00364943">
        <w:rPr>
          <w:sz w:val="24"/>
          <w:szCs w:val="24"/>
          <w:lang w:val="sr-Latn-CS"/>
        </w:rPr>
        <w:t xml:space="preserve">; </w:t>
      </w:r>
    </w:p>
    <w:p w:rsidR="0064717A" w:rsidRPr="00F40AD1" w:rsidRDefault="0064717A" w:rsidP="00F40AD1">
      <w:pPr>
        <w:numPr>
          <w:ilvl w:val="0"/>
          <w:numId w:val="8"/>
        </w:numPr>
        <w:jc w:val="both"/>
        <w:rPr>
          <w:sz w:val="24"/>
          <w:szCs w:val="24"/>
          <w:lang w:val="sr-Latn-CS"/>
        </w:rPr>
      </w:pPr>
      <w:r w:rsidRPr="00364943">
        <w:rPr>
          <w:sz w:val="24"/>
          <w:szCs w:val="24"/>
          <w:lang w:val="sr-Latn-CS"/>
        </w:rPr>
        <w:t>Osnovne podatke za lice</w:t>
      </w:r>
      <w:r w:rsidR="00F40AD1">
        <w:rPr>
          <w:sz w:val="24"/>
          <w:szCs w:val="24"/>
          <w:lang w:val="sr-Latn-CS"/>
        </w:rPr>
        <w:t>/a, vozilo/a, sredstvo/a,</w:t>
      </w:r>
      <w:r w:rsidRPr="00F40AD1">
        <w:rPr>
          <w:sz w:val="24"/>
          <w:szCs w:val="24"/>
          <w:lang w:val="sr-Latn-CS"/>
        </w:rPr>
        <w:t xml:space="preserve"> alat</w:t>
      </w:r>
      <w:r w:rsidR="00F40AD1">
        <w:rPr>
          <w:sz w:val="24"/>
          <w:szCs w:val="24"/>
          <w:lang w:val="sr-Latn-CS"/>
        </w:rPr>
        <w:t>e</w:t>
      </w:r>
      <w:r w:rsidRPr="00F40AD1">
        <w:rPr>
          <w:sz w:val="24"/>
          <w:szCs w:val="24"/>
          <w:lang w:val="sr-Latn-CS"/>
        </w:rPr>
        <w:t xml:space="preserve"> i drug</w:t>
      </w:r>
      <w:r w:rsidR="00F40AD1">
        <w:rPr>
          <w:sz w:val="24"/>
          <w:szCs w:val="24"/>
          <w:lang w:val="sr-Latn-CS"/>
        </w:rPr>
        <w:t>e</w:t>
      </w:r>
      <w:r w:rsidRPr="00F40AD1">
        <w:rPr>
          <w:sz w:val="24"/>
          <w:szCs w:val="24"/>
          <w:lang w:val="sr-Latn-CS"/>
        </w:rPr>
        <w:t xml:space="preserve"> predmet</w:t>
      </w:r>
      <w:r w:rsidR="00F40AD1">
        <w:rPr>
          <w:sz w:val="24"/>
          <w:szCs w:val="24"/>
          <w:lang w:val="sr-Latn-CS"/>
        </w:rPr>
        <w:t>e bitne za predmetni događaj</w:t>
      </w:r>
      <w:r w:rsidRPr="00F40AD1">
        <w:rPr>
          <w:sz w:val="24"/>
          <w:szCs w:val="24"/>
          <w:lang w:val="sr-Latn-CS"/>
        </w:rPr>
        <w:t>;</w:t>
      </w:r>
    </w:p>
    <w:p w:rsidR="0064717A" w:rsidRDefault="0064717A" w:rsidP="0064717A">
      <w:pPr>
        <w:numPr>
          <w:ilvl w:val="0"/>
          <w:numId w:val="8"/>
        </w:numPr>
        <w:jc w:val="both"/>
        <w:rPr>
          <w:sz w:val="24"/>
          <w:szCs w:val="24"/>
          <w:lang w:val="sr-Latn-CS"/>
        </w:rPr>
      </w:pPr>
      <w:r w:rsidRPr="00364943">
        <w:rPr>
          <w:sz w:val="24"/>
          <w:szCs w:val="24"/>
          <w:lang w:val="sr-Latn-CS"/>
        </w:rPr>
        <w:t>Opis protivpravne radnje</w:t>
      </w:r>
      <w:r w:rsidR="00F40AD1">
        <w:rPr>
          <w:sz w:val="24"/>
          <w:szCs w:val="24"/>
          <w:lang w:val="sr-Latn-CS"/>
        </w:rPr>
        <w:t>, odnosno detaljniji opis događaja ili promjena u zaštićenom području</w:t>
      </w:r>
      <w:r w:rsidRPr="00364943">
        <w:rPr>
          <w:sz w:val="24"/>
          <w:szCs w:val="24"/>
          <w:lang w:val="sr-Latn-CS"/>
        </w:rPr>
        <w:t>;</w:t>
      </w:r>
    </w:p>
    <w:p w:rsidR="00F40AD1" w:rsidRPr="00F40AD1" w:rsidRDefault="00D2509D" w:rsidP="00F40AD1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Podaci o p</w:t>
      </w:r>
      <w:r w:rsidR="00F40AD1" w:rsidRPr="00F40AD1">
        <w:rPr>
          <w:sz w:val="24"/>
          <w:szCs w:val="24"/>
          <w:lang w:val="sr-Latn-CS"/>
        </w:rPr>
        <w:t>rivremeno oduzet</w:t>
      </w:r>
      <w:r>
        <w:rPr>
          <w:sz w:val="24"/>
          <w:szCs w:val="24"/>
          <w:lang w:val="sr-Latn-CS"/>
        </w:rPr>
        <w:t>im</w:t>
      </w:r>
      <w:r w:rsidR="00F40AD1" w:rsidRPr="00F40AD1">
        <w:rPr>
          <w:sz w:val="24"/>
          <w:szCs w:val="24"/>
          <w:lang w:val="sr-Latn-CS"/>
        </w:rPr>
        <w:t xml:space="preserve"> sredstvima </w:t>
      </w:r>
      <w:r>
        <w:rPr>
          <w:sz w:val="24"/>
          <w:szCs w:val="24"/>
          <w:lang w:val="sr-Latn-CS"/>
        </w:rPr>
        <w:t xml:space="preserve">odnosno </w:t>
      </w:r>
      <w:r w:rsidR="00F40AD1" w:rsidRPr="00F40AD1">
        <w:rPr>
          <w:sz w:val="24"/>
          <w:szCs w:val="24"/>
          <w:lang w:val="sr-Latn-CS"/>
        </w:rPr>
        <w:t>predmeti</w:t>
      </w:r>
      <w:r>
        <w:rPr>
          <w:sz w:val="24"/>
          <w:szCs w:val="24"/>
          <w:lang w:val="sr-Latn-CS"/>
        </w:rPr>
        <w:t>ma;</w:t>
      </w:r>
    </w:p>
    <w:p w:rsidR="00F40AD1" w:rsidRPr="00364943" w:rsidRDefault="00F40AD1" w:rsidP="0064717A">
      <w:pPr>
        <w:numPr>
          <w:ilvl w:val="0"/>
          <w:numId w:val="8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Podaci o eventualnim očevidcima i prisutnim licima;</w:t>
      </w:r>
    </w:p>
    <w:p w:rsidR="0064717A" w:rsidRDefault="0064717A" w:rsidP="0064717A">
      <w:pPr>
        <w:numPr>
          <w:ilvl w:val="0"/>
          <w:numId w:val="8"/>
        </w:numPr>
        <w:jc w:val="both"/>
        <w:rPr>
          <w:sz w:val="24"/>
          <w:szCs w:val="24"/>
          <w:lang w:val="sr-Latn-CS"/>
        </w:rPr>
      </w:pPr>
      <w:r w:rsidRPr="00364943">
        <w:rPr>
          <w:sz w:val="24"/>
          <w:szCs w:val="24"/>
          <w:lang w:val="sr-Latn-CS"/>
        </w:rPr>
        <w:t xml:space="preserve">Preduzete mjere i radnje </w:t>
      </w:r>
      <w:r w:rsidR="00D2509D">
        <w:rPr>
          <w:sz w:val="24"/>
          <w:szCs w:val="24"/>
          <w:lang w:val="sr-Latn-CS"/>
        </w:rPr>
        <w:t>re</w:t>
      </w:r>
      <w:r w:rsidR="00F40AD1">
        <w:rPr>
          <w:sz w:val="24"/>
          <w:szCs w:val="24"/>
          <w:lang w:val="sr-Latn-CS"/>
        </w:rPr>
        <w:t>ndžera</w:t>
      </w:r>
      <w:r w:rsidRPr="00364943">
        <w:rPr>
          <w:sz w:val="24"/>
          <w:szCs w:val="24"/>
          <w:lang w:val="sr-Latn-CS"/>
        </w:rPr>
        <w:t>.</w:t>
      </w:r>
    </w:p>
    <w:p w:rsidR="00F40AD1" w:rsidRPr="00364943" w:rsidRDefault="00F40AD1" w:rsidP="004852D9">
      <w:pPr>
        <w:jc w:val="both"/>
        <w:rPr>
          <w:sz w:val="24"/>
          <w:szCs w:val="24"/>
          <w:lang w:val="sr-Latn-CS"/>
        </w:rPr>
      </w:pPr>
    </w:p>
    <w:p w:rsidR="0064717A" w:rsidRPr="00364943" w:rsidRDefault="0064717A" w:rsidP="004852D9">
      <w:pPr>
        <w:jc w:val="both"/>
        <w:rPr>
          <w:b/>
          <w:sz w:val="24"/>
          <w:szCs w:val="24"/>
          <w:lang w:val="sl-SI"/>
        </w:rPr>
      </w:pPr>
    </w:p>
    <w:p w:rsidR="009E3E7E" w:rsidRPr="00C4048F" w:rsidRDefault="009E3E7E">
      <w:pPr>
        <w:rPr>
          <w:rStyle w:val="fontstyle01"/>
          <w:rFonts w:ascii="Times New Roman" w:hAnsi="Times New Roman"/>
        </w:rPr>
      </w:pPr>
    </w:p>
    <w:p w:rsidR="009C4B16" w:rsidRPr="009C4B16" w:rsidRDefault="002F4532" w:rsidP="008465FF">
      <w:pPr>
        <w:pStyle w:val="ListParagraph"/>
        <w:numPr>
          <w:ilvl w:val="0"/>
          <w:numId w:val="14"/>
        </w:numPr>
        <w:rPr>
          <w:rStyle w:val="fontstyle01"/>
          <w:rFonts w:ascii="Times New Roman" w:hAnsi="Times New Roman"/>
        </w:rPr>
      </w:pPr>
      <w:r w:rsidRPr="009C4B16">
        <w:rPr>
          <w:rStyle w:val="fontstyle01"/>
          <w:rFonts w:ascii="Times New Roman" w:hAnsi="Times New Roman"/>
        </w:rPr>
        <w:t xml:space="preserve">OVLAŠĆENJA </w:t>
      </w:r>
      <w:r w:rsidR="009C4B16" w:rsidRPr="009C4B16">
        <w:rPr>
          <w:rStyle w:val="fontstyle01"/>
          <w:rFonts w:ascii="Times New Roman" w:hAnsi="Times New Roman"/>
        </w:rPr>
        <w:t>RENDŽERA</w:t>
      </w:r>
      <w:r w:rsidR="009E3E7E">
        <w:rPr>
          <w:rStyle w:val="fontstyle01"/>
          <w:rFonts w:ascii="Times New Roman" w:hAnsi="Times New Roman"/>
        </w:rPr>
        <w:t xml:space="preserve"> I NAČIN PRIMJENE OVLAŠĆENJA</w:t>
      </w:r>
    </w:p>
    <w:p w:rsidR="007B36F8" w:rsidRDefault="007B36F8">
      <w:pPr>
        <w:rPr>
          <w:b/>
          <w:bCs/>
          <w:color w:val="000000"/>
          <w:sz w:val="24"/>
          <w:szCs w:val="24"/>
        </w:rPr>
      </w:pPr>
    </w:p>
    <w:p w:rsidR="00775056" w:rsidRDefault="002F4532">
      <w:pPr>
        <w:rPr>
          <w:rStyle w:val="fontstyle21"/>
          <w:rFonts w:ascii="Times New Roman" w:hAnsi="Times New Roman"/>
          <w:sz w:val="24"/>
          <w:szCs w:val="24"/>
        </w:rPr>
      </w:pPr>
      <w:r w:rsidRPr="00D2509D">
        <w:rPr>
          <w:rStyle w:val="fontstyle21"/>
          <w:rFonts w:ascii="Times New Roman" w:hAnsi="Times New Roman"/>
          <w:sz w:val="24"/>
          <w:szCs w:val="24"/>
        </w:rPr>
        <w:t>Radi vršenja poslova zaštite</w:t>
      </w:r>
      <w:r w:rsidR="009C4B16">
        <w:rPr>
          <w:rStyle w:val="fontstyle21"/>
          <w:rFonts w:ascii="Times New Roman" w:hAnsi="Times New Roman"/>
          <w:sz w:val="24"/>
          <w:szCs w:val="24"/>
        </w:rPr>
        <w:t xml:space="preserve"> u zaštićenim područjima rendžer je </w:t>
      </w:r>
      <w:r w:rsidRPr="00D2509D">
        <w:rPr>
          <w:rStyle w:val="fontstyle21"/>
          <w:rFonts w:ascii="Times New Roman" w:hAnsi="Times New Roman"/>
          <w:sz w:val="24"/>
          <w:szCs w:val="24"/>
        </w:rPr>
        <w:t>ovlašćen</w:t>
      </w:r>
      <w:r w:rsidR="00976253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2509D">
        <w:rPr>
          <w:rStyle w:val="fontstyle21"/>
          <w:rFonts w:ascii="Times New Roman" w:hAnsi="Times New Roman"/>
          <w:sz w:val="24"/>
          <w:szCs w:val="24"/>
        </w:rPr>
        <w:t>da:</w:t>
      </w:r>
    </w:p>
    <w:p w:rsidR="00D66E79" w:rsidRDefault="002F4532">
      <w:pPr>
        <w:rPr>
          <w:rStyle w:val="fontstyle01"/>
          <w:rFonts w:ascii="Times New Roman" w:hAnsi="Times New Roman"/>
        </w:rPr>
      </w:pPr>
      <w:r w:rsidRPr="00D2509D">
        <w:rPr>
          <w:color w:val="000000"/>
          <w:sz w:val="24"/>
          <w:szCs w:val="24"/>
        </w:rPr>
        <w:br/>
      </w:r>
      <w:r w:rsidRPr="00D2509D">
        <w:rPr>
          <w:rStyle w:val="fontstyle21"/>
          <w:rFonts w:ascii="Times New Roman" w:hAnsi="Times New Roman"/>
          <w:sz w:val="24"/>
          <w:szCs w:val="24"/>
        </w:rPr>
        <w:t>1) utvrdi identitet lica;</w:t>
      </w:r>
      <w:r w:rsidRPr="00D2509D">
        <w:rPr>
          <w:color w:val="000000"/>
          <w:sz w:val="24"/>
          <w:szCs w:val="24"/>
        </w:rPr>
        <w:br/>
      </w:r>
      <w:r w:rsidRPr="00D2509D">
        <w:rPr>
          <w:rStyle w:val="fontstyle21"/>
          <w:rFonts w:ascii="Times New Roman" w:hAnsi="Times New Roman"/>
          <w:sz w:val="24"/>
          <w:szCs w:val="24"/>
        </w:rPr>
        <w:t>2) daje upozorenja;</w:t>
      </w:r>
      <w:r w:rsidRPr="00D2509D">
        <w:rPr>
          <w:color w:val="000000"/>
          <w:sz w:val="24"/>
          <w:szCs w:val="24"/>
        </w:rPr>
        <w:br/>
      </w:r>
      <w:r w:rsidRPr="00D2509D">
        <w:rPr>
          <w:rStyle w:val="fontstyle21"/>
          <w:rFonts w:ascii="Times New Roman" w:hAnsi="Times New Roman"/>
          <w:sz w:val="24"/>
          <w:szCs w:val="24"/>
        </w:rPr>
        <w:t>3) izdaje naređenja;</w:t>
      </w:r>
      <w:r w:rsidRPr="00D2509D">
        <w:rPr>
          <w:color w:val="000000"/>
          <w:sz w:val="24"/>
          <w:szCs w:val="24"/>
        </w:rPr>
        <w:br/>
      </w:r>
      <w:r w:rsidRPr="00D2509D">
        <w:rPr>
          <w:rStyle w:val="fontstyle21"/>
          <w:rFonts w:ascii="Times New Roman" w:hAnsi="Times New Roman"/>
          <w:sz w:val="24"/>
          <w:szCs w:val="24"/>
        </w:rPr>
        <w:t>4) zaustavi i izvrši pregled lica, predmeta, vozila i plovila;</w:t>
      </w:r>
      <w:r w:rsidRPr="00D2509D">
        <w:rPr>
          <w:color w:val="000000"/>
          <w:sz w:val="24"/>
          <w:szCs w:val="24"/>
        </w:rPr>
        <w:br/>
      </w:r>
      <w:r w:rsidRPr="00D2509D">
        <w:rPr>
          <w:rStyle w:val="fontstyle21"/>
          <w:rFonts w:ascii="Times New Roman" w:hAnsi="Times New Roman"/>
          <w:sz w:val="24"/>
          <w:szCs w:val="24"/>
        </w:rPr>
        <w:t>5) privremeno oduzme predmete;</w:t>
      </w:r>
      <w:r w:rsidRPr="00D2509D">
        <w:rPr>
          <w:color w:val="000000"/>
          <w:sz w:val="24"/>
          <w:szCs w:val="24"/>
        </w:rPr>
        <w:br/>
      </w:r>
      <w:r w:rsidRPr="00D2509D">
        <w:rPr>
          <w:rStyle w:val="fontstyle21"/>
          <w:rFonts w:ascii="Times New Roman" w:hAnsi="Times New Roman"/>
          <w:sz w:val="24"/>
          <w:szCs w:val="24"/>
        </w:rPr>
        <w:lastRenderedPageBreak/>
        <w:t>6) zadrži lice zatečeno u izvršenju krivičnog djela i prekršaja;</w:t>
      </w:r>
      <w:r w:rsidRPr="00D2509D">
        <w:rPr>
          <w:sz w:val="24"/>
          <w:szCs w:val="24"/>
        </w:rPr>
        <w:br/>
      </w:r>
      <w:r w:rsidRPr="00D2509D">
        <w:rPr>
          <w:rStyle w:val="fontstyle21"/>
          <w:rFonts w:ascii="Times New Roman" w:hAnsi="Times New Roman"/>
          <w:sz w:val="24"/>
          <w:szCs w:val="24"/>
        </w:rPr>
        <w:t>7) obezbijedi mjesto događaja;</w:t>
      </w:r>
      <w:r w:rsidRPr="00D2509D">
        <w:rPr>
          <w:color w:val="000000"/>
          <w:sz w:val="24"/>
          <w:szCs w:val="24"/>
        </w:rPr>
        <w:br/>
      </w:r>
      <w:r w:rsidRPr="00D2509D">
        <w:rPr>
          <w:rStyle w:val="fontstyle21"/>
          <w:rFonts w:ascii="Times New Roman" w:hAnsi="Times New Roman"/>
          <w:sz w:val="24"/>
          <w:szCs w:val="24"/>
        </w:rPr>
        <w:t>8) upotrijebi sredstva prinude.</w:t>
      </w:r>
      <w:r w:rsidRPr="00D2509D">
        <w:rPr>
          <w:color w:val="000000"/>
          <w:sz w:val="24"/>
          <w:szCs w:val="24"/>
        </w:rPr>
        <w:br/>
      </w:r>
    </w:p>
    <w:p w:rsidR="00173CD5" w:rsidRDefault="00173CD5">
      <w:pPr>
        <w:rPr>
          <w:rStyle w:val="fontstyle01"/>
          <w:rFonts w:ascii="Times New Roman" w:hAnsi="Times New Roman"/>
        </w:rPr>
      </w:pPr>
    </w:p>
    <w:p w:rsidR="00A6771B" w:rsidRPr="00555944" w:rsidRDefault="002F4532" w:rsidP="00555944">
      <w:pPr>
        <w:pStyle w:val="ListParagraph"/>
        <w:numPr>
          <w:ilvl w:val="1"/>
          <w:numId w:val="15"/>
        </w:numPr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555944">
        <w:rPr>
          <w:rStyle w:val="fontstyle01"/>
          <w:rFonts w:ascii="Times New Roman" w:hAnsi="Times New Roman"/>
        </w:rPr>
        <w:t>Utvrđivanje identiteta</w:t>
      </w:r>
      <w:r w:rsidRPr="00555944">
        <w:rPr>
          <w:b/>
          <w:bCs/>
          <w:color w:val="000000"/>
          <w:sz w:val="24"/>
          <w:szCs w:val="24"/>
        </w:rPr>
        <w:br/>
      </w:r>
    </w:p>
    <w:p w:rsidR="00A6771B" w:rsidRDefault="00A6771B" w:rsidP="00A6771B">
      <w:pPr>
        <w:rPr>
          <w:rStyle w:val="fontstyle01"/>
          <w:rFonts w:ascii="Times New Roman" w:hAnsi="Times New Roman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Rendžer </w:t>
      </w:r>
      <w:r w:rsidR="002F4532" w:rsidRPr="00A6771B">
        <w:rPr>
          <w:rStyle w:val="fontstyle21"/>
          <w:rFonts w:ascii="Times New Roman" w:hAnsi="Times New Roman"/>
          <w:sz w:val="24"/>
          <w:szCs w:val="24"/>
        </w:rPr>
        <w:t>utvrđuje identitet lica koje:</w:t>
      </w:r>
      <w:r w:rsidR="002F4532" w:rsidRPr="00A6771B">
        <w:rPr>
          <w:color w:val="000000"/>
          <w:sz w:val="24"/>
          <w:szCs w:val="24"/>
        </w:rPr>
        <w:br/>
      </w:r>
      <w:r w:rsidR="002F4532" w:rsidRPr="00A6771B">
        <w:rPr>
          <w:rStyle w:val="fontstyle21"/>
          <w:rFonts w:ascii="Times New Roman" w:hAnsi="Times New Roman"/>
          <w:sz w:val="24"/>
          <w:szCs w:val="24"/>
        </w:rPr>
        <w:t xml:space="preserve">1) ulazi ili izlazi iz </w:t>
      </w:r>
      <w:r>
        <w:rPr>
          <w:rStyle w:val="fontstyle21"/>
          <w:rFonts w:ascii="Times New Roman" w:hAnsi="Times New Roman"/>
          <w:sz w:val="24"/>
          <w:szCs w:val="24"/>
        </w:rPr>
        <w:t>za</w:t>
      </w:r>
      <w:r w:rsidR="002F4532" w:rsidRPr="00A6771B">
        <w:rPr>
          <w:rStyle w:val="fontstyle21"/>
          <w:rFonts w:ascii="Times New Roman" w:hAnsi="Times New Roman"/>
          <w:sz w:val="24"/>
          <w:szCs w:val="24"/>
        </w:rPr>
        <w:t xml:space="preserve">štićenog </w:t>
      </w:r>
      <w:r>
        <w:rPr>
          <w:rStyle w:val="fontstyle21"/>
          <w:rFonts w:ascii="Times New Roman" w:hAnsi="Times New Roman"/>
          <w:sz w:val="24"/>
          <w:szCs w:val="24"/>
        </w:rPr>
        <w:t>područja</w:t>
      </w:r>
      <w:r w:rsidR="002F4532" w:rsidRPr="00A6771B">
        <w:rPr>
          <w:rStyle w:val="fontstyle21"/>
          <w:rFonts w:ascii="Times New Roman" w:hAnsi="Times New Roman"/>
          <w:sz w:val="24"/>
          <w:szCs w:val="24"/>
        </w:rPr>
        <w:t>;</w:t>
      </w:r>
      <w:r w:rsidR="002F4532" w:rsidRPr="00A6771B">
        <w:rPr>
          <w:color w:val="000000"/>
          <w:sz w:val="24"/>
          <w:szCs w:val="24"/>
        </w:rPr>
        <w:br/>
      </w:r>
      <w:r w:rsidR="002F4532" w:rsidRPr="00A6771B">
        <w:rPr>
          <w:rStyle w:val="fontstyle21"/>
          <w:rFonts w:ascii="Times New Roman" w:hAnsi="Times New Roman"/>
          <w:sz w:val="24"/>
          <w:szCs w:val="24"/>
        </w:rPr>
        <w:t xml:space="preserve">2) se zatekne u štićenom </w:t>
      </w:r>
      <w:r>
        <w:rPr>
          <w:rStyle w:val="fontstyle21"/>
          <w:rFonts w:ascii="Times New Roman" w:hAnsi="Times New Roman"/>
          <w:sz w:val="24"/>
          <w:szCs w:val="24"/>
        </w:rPr>
        <w:t>području</w:t>
      </w:r>
      <w:r w:rsidR="002F4532" w:rsidRPr="00A6771B">
        <w:rPr>
          <w:rStyle w:val="fontstyle21"/>
          <w:rFonts w:ascii="Times New Roman" w:hAnsi="Times New Roman"/>
          <w:sz w:val="24"/>
          <w:szCs w:val="24"/>
        </w:rPr>
        <w:t>;</w:t>
      </w:r>
      <w:r w:rsidR="002F4532" w:rsidRPr="00A6771B">
        <w:rPr>
          <w:color w:val="000000"/>
          <w:sz w:val="24"/>
          <w:szCs w:val="24"/>
        </w:rPr>
        <w:br/>
      </w:r>
      <w:r w:rsidR="002F4532" w:rsidRPr="00A6771B">
        <w:rPr>
          <w:rStyle w:val="fontstyle21"/>
          <w:rFonts w:ascii="Times New Roman" w:hAnsi="Times New Roman"/>
          <w:sz w:val="24"/>
          <w:szCs w:val="24"/>
        </w:rPr>
        <w:t>3) se zatekne u izvršenju krivičnog djela ili prekršaja na štićeno</w:t>
      </w:r>
      <w:r>
        <w:rPr>
          <w:rStyle w:val="fontstyle21"/>
          <w:rFonts w:ascii="Times New Roman" w:hAnsi="Times New Roman"/>
          <w:sz w:val="24"/>
          <w:szCs w:val="24"/>
        </w:rPr>
        <w:t>m području</w:t>
      </w:r>
      <w:r w:rsidR="002F4532" w:rsidRPr="00A6771B">
        <w:rPr>
          <w:rStyle w:val="fontstyle21"/>
          <w:rFonts w:ascii="Times New Roman" w:hAnsi="Times New Roman"/>
          <w:sz w:val="24"/>
          <w:szCs w:val="24"/>
        </w:rPr>
        <w:t>;</w:t>
      </w:r>
      <w:r w:rsidR="002F4532" w:rsidRPr="00A6771B">
        <w:rPr>
          <w:color w:val="000000"/>
          <w:sz w:val="24"/>
          <w:szCs w:val="24"/>
        </w:rPr>
        <w:br/>
      </w:r>
      <w:r w:rsidR="002F4532" w:rsidRPr="00A6771B">
        <w:rPr>
          <w:color w:val="000000"/>
          <w:sz w:val="24"/>
          <w:szCs w:val="24"/>
        </w:rPr>
        <w:br/>
      </w:r>
      <w:r w:rsidR="002F4532" w:rsidRPr="00A6771B">
        <w:rPr>
          <w:rStyle w:val="fontstyle21"/>
          <w:rFonts w:ascii="Times New Roman" w:hAnsi="Times New Roman"/>
          <w:sz w:val="24"/>
          <w:szCs w:val="24"/>
        </w:rPr>
        <w:t>Identitet lica utvrđuje se uvidom u ličnu kartu ili drugu javnu ispravu sa fotografijom.</w:t>
      </w:r>
      <w:r w:rsidR="002F4532" w:rsidRPr="00A6771B">
        <w:rPr>
          <w:color w:val="000000"/>
          <w:sz w:val="24"/>
          <w:szCs w:val="24"/>
        </w:rPr>
        <w:br/>
      </w:r>
    </w:p>
    <w:p w:rsidR="003B1CF4" w:rsidRPr="00CE6AC0" w:rsidRDefault="00342D28" w:rsidP="00342D28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1CF4" w:rsidRPr="00CE6AC0">
        <w:rPr>
          <w:rFonts w:ascii="Times New Roman" w:hAnsi="Times New Roman" w:cs="Times New Roman"/>
          <w:sz w:val="24"/>
          <w:szCs w:val="24"/>
        </w:rPr>
        <w:t>rije utvrđivanja identiteta lica</w:t>
      </w:r>
      <w:r>
        <w:rPr>
          <w:rFonts w:ascii="Times New Roman" w:hAnsi="Times New Roman" w:cs="Times New Roman"/>
          <w:sz w:val="24"/>
          <w:szCs w:val="24"/>
        </w:rPr>
        <w:t>, rendžer se</w:t>
      </w:r>
      <w:r w:rsidR="003B1CF4" w:rsidRPr="00CE6AC0">
        <w:rPr>
          <w:rFonts w:ascii="Times New Roman" w:hAnsi="Times New Roman" w:cs="Times New Roman"/>
          <w:sz w:val="24"/>
          <w:szCs w:val="24"/>
        </w:rPr>
        <w:t xml:space="preserve"> usmeno obraća licu čiji identitet se utvrđuje sa zahtjevom da stavi na uvid ličnu kartu ili drugu javnu ispravu sa fotografijom na osnovu koje se može utvrditi identitet.</w:t>
      </w:r>
    </w:p>
    <w:p w:rsidR="00342D28" w:rsidRDefault="00342D28" w:rsidP="00342D28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B1CF4" w:rsidRPr="00CE6AC0" w:rsidRDefault="003B1CF4" w:rsidP="00342D28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Na zahtjev lica čiji se identitet utvrđuje, </w:t>
      </w:r>
      <w:r w:rsidR="00342D28">
        <w:rPr>
          <w:rFonts w:ascii="Times New Roman" w:hAnsi="Times New Roman" w:cs="Times New Roman"/>
          <w:sz w:val="24"/>
          <w:szCs w:val="24"/>
        </w:rPr>
        <w:t>rendžer je</w:t>
      </w:r>
      <w:r w:rsidRPr="00CE6AC0">
        <w:rPr>
          <w:rFonts w:ascii="Times New Roman" w:hAnsi="Times New Roman" w:cs="Times New Roman"/>
          <w:sz w:val="24"/>
          <w:szCs w:val="24"/>
        </w:rPr>
        <w:t xml:space="preserve"> duž</w:t>
      </w:r>
      <w:r w:rsidR="00342D28">
        <w:rPr>
          <w:rFonts w:ascii="Times New Roman" w:hAnsi="Times New Roman" w:cs="Times New Roman"/>
          <w:sz w:val="24"/>
          <w:szCs w:val="24"/>
        </w:rPr>
        <w:t>an</w:t>
      </w:r>
      <w:r w:rsidRPr="00CE6AC0">
        <w:rPr>
          <w:rFonts w:ascii="Times New Roman" w:hAnsi="Times New Roman" w:cs="Times New Roman"/>
          <w:sz w:val="24"/>
          <w:szCs w:val="24"/>
        </w:rPr>
        <w:t xml:space="preserve"> da ga upozna sa razlozima utvrđivanja identiteta.</w:t>
      </w:r>
    </w:p>
    <w:p w:rsidR="00342D28" w:rsidRDefault="00342D28" w:rsidP="00342D28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B1CF4" w:rsidRPr="00CE6AC0" w:rsidRDefault="003B1CF4" w:rsidP="00342D28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Ako lice </w:t>
      </w:r>
      <w:r w:rsidR="00342D28">
        <w:rPr>
          <w:rFonts w:ascii="Times New Roman" w:hAnsi="Times New Roman" w:cs="Times New Roman"/>
          <w:sz w:val="24"/>
          <w:szCs w:val="24"/>
        </w:rPr>
        <w:t xml:space="preserve">čiji se identitet utvrđuje </w:t>
      </w:r>
      <w:r w:rsidRPr="00CE6AC0">
        <w:rPr>
          <w:rFonts w:ascii="Times New Roman" w:hAnsi="Times New Roman" w:cs="Times New Roman"/>
          <w:sz w:val="24"/>
          <w:szCs w:val="24"/>
        </w:rPr>
        <w:t xml:space="preserve">odbije da stavi na uvid ličnu kartu ili drugu javnu ispravu sa fotografijom na osnovu koje se može utvrditi identitet, </w:t>
      </w:r>
      <w:r w:rsidR="00342D28">
        <w:rPr>
          <w:rFonts w:ascii="Times New Roman" w:hAnsi="Times New Roman" w:cs="Times New Roman"/>
          <w:sz w:val="24"/>
          <w:szCs w:val="24"/>
        </w:rPr>
        <w:t>rendžer</w:t>
      </w:r>
      <w:r w:rsidRPr="00CE6AC0">
        <w:rPr>
          <w:rFonts w:ascii="Times New Roman" w:hAnsi="Times New Roman" w:cs="Times New Roman"/>
          <w:sz w:val="24"/>
          <w:szCs w:val="24"/>
        </w:rPr>
        <w:t xml:space="preserve"> tom licu neće dozvoliti ulazak</w:t>
      </w:r>
      <w:r w:rsidR="00342D28">
        <w:rPr>
          <w:rFonts w:ascii="Times New Roman" w:hAnsi="Times New Roman" w:cs="Times New Roman"/>
          <w:sz w:val="24"/>
          <w:szCs w:val="24"/>
        </w:rPr>
        <w:t>, odnosno boravak u zaštićenom području</w:t>
      </w:r>
      <w:r w:rsidRPr="00CE6AC0">
        <w:rPr>
          <w:rFonts w:ascii="Times New Roman" w:hAnsi="Times New Roman" w:cs="Times New Roman"/>
          <w:sz w:val="24"/>
          <w:szCs w:val="24"/>
        </w:rPr>
        <w:t>.</w:t>
      </w:r>
    </w:p>
    <w:p w:rsidR="00342D28" w:rsidRDefault="00342D28" w:rsidP="003B1CF4">
      <w:pPr>
        <w:rPr>
          <w:sz w:val="24"/>
          <w:szCs w:val="24"/>
        </w:rPr>
      </w:pPr>
    </w:p>
    <w:p w:rsidR="003B1CF4" w:rsidRDefault="003B1CF4" w:rsidP="00035C37">
      <w:pPr>
        <w:jc w:val="both"/>
        <w:rPr>
          <w:rStyle w:val="fontstyle01"/>
          <w:rFonts w:ascii="Times New Roman" w:hAnsi="Times New Roman"/>
        </w:rPr>
      </w:pPr>
      <w:r w:rsidRPr="00CE6AC0">
        <w:rPr>
          <w:sz w:val="24"/>
          <w:szCs w:val="24"/>
        </w:rPr>
        <w:t xml:space="preserve">Ako je lice čiji se identitet utvrđuje zatečeno u izvršenju krivičnog djela </w:t>
      </w:r>
      <w:proofErr w:type="gramStart"/>
      <w:r w:rsidRPr="00CE6AC0">
        <w:rPr>
          <w:sz w:val="24"/>
          <w:szCs w:val="24"/>
        </w:rPr>
        <w:t>ili</w:t>
      </w:r>
      <w:proofErr w:type="gramEnd"/>
      <w:r w:rsidRPr="00CE6AC0">
        <w:rPr>
          <w:sz w:val="24"/>
          <w:szCs w:val="24"/>
        </w:rPr>
        <w:t xml:space="preserve"> prekršaja</w:t>
      </w:r>
      <w:r w:rsidR="00342D28">
        <w:rPr>
          <w:sz w:val="24"/>
          <w:szCs w:val="24"/>
        </w:rPr>
        <w:t xml:space="preserve"> u zaštićenom </w:t>
      </w:r>
      <w:r w:rsidRPr="00CE6AC0">
        <w:rPr>
          <w:sz w:val="24"/>
          <w:szCs w:val="24"/>
        </w:rPr>
        <w:t xml:space="preserve">području, odnosno ako to lice može ugroziti </w:t>
      </w:r>
      <w:r w:rsidR="00342D28">
        <w:rPr>
          <w:sz w:val="24"/>
          <w:szCs w:val="24"/>
        </w:rPr>
        <w:t xml:space="preserve">rendžera </w:t>
      </w:r>
      <w:r w:rsidR="00976253">
        <w:rPr>
          <w:sz w:val="24"/>
          <w:szCs w:val="24"/>
        </w:rPr>
        <w:t>i</w:t>
      </w:r>
      <w:r w:rsidR="00342D28">
        <w:rPr>
          <w:sz w:val="24"/>
          <w:szCs w:val="24"/>
        </w:rPr>
        <w:t xml:space="preserve"> druga lica </w:t>
      </w:r>
      <w:r w:rsidR="001A09A0">
        <w:rPr>
          <w:sz w:val="24"/>
          <w:szCs w:val="24"/>
        </w:rPr>
        <w:t>u zaštićenom području</w:t>
      </w:r>
      <w:r w:rsidRPr="00CE6AC0">
        <w:rPr>
          <w:sz w:val="24"/>
          <w:szCs w:val="24"/>
        </w:rPr>
        <w:t xml:space="preserve">, </w:t>
      </w:r>
      <w:r w:rsidR="001A09A0">
        <w:rPr>
          <w:sz w:val="24"/>
          <w:szCs w:val="24"/>
        </w:rPr>
        <w:t xml:space="preserve">rendžer </w:t>
      </w:r>
      <w:r w:rsidRPr="00CE6AC0">
        <w:rPr>
          <w:sz w:val="24"/>
          <w:szCs w:val="24"/>
        </w:rPr>
        <w:t xml:space="preserve">će ga zadržati u skladu sa Zakonom, i o tome </w:t>
      </w:r>
      <w:r w:rsidR="001A09A0">
        <w:rPr>
          <w:sz w:val="24"/>
          <w:szCs w:val="24"/>
        </w:rPr>
        <w:t xml:space="preserve">odmah </w:t>
      </w:r>
      <w:r w:rsidRPr="00CE6AC0">
        <w:rPr>
          <w:sz w:val="24"/>
          <w:szCs w:val="24"/>
        </w:rPr>
        <w:t>obavijestiti</w:t>
      </w:r>
      <w:r w:rsidR="001A09A0">
        <w:rPr>
          <w:sz w:val="24"/>
          <w:szCs w:val="24"/>
        </w:rPr>
        <w:t xml:space="preserve"> šefa službe zaštite i</w:t>
      </w:r>
      <w:r w:rsidRPr="00CE6AC0">
        <w:rPr>
          <w:sz w:val="24"/>
          <w:szCs w:val="24"/>
        </w:rPr>
        <w:t xml:space="preserve"> organ uprave nadležan za policijske poslove</w:t>
      </w:r>
      <w:r w:rsidR="00976253">
        <w:rPr>
          <w:sz w:val="24"/>
          <w:szCs w:val="24"/>
        </w:rPr>
        <w:t>.</w:t>
      </w:r>
    </w:p>
    <w:p w:rsidR="001A3AF4" w:rsidRDefault="001A3AF4" w:rsidP="00A6771B">
      <w:pPr>
        <w:rPr>
          <w:rStyle w:val="fontstyle01"/>
          <w:rFonts w:ascii="Times New Roman" w:hAnsi="Times New Roman"/>
        </w:rPr>
      </w:pPr>
    </w:p>
    <w:p w:rsidR="00976253" w:rsidRDefault="00976253" w:rsidP="00A6771B">
      <w:pPr>
        <w:rPr>
          <w:rStyle w:val="fontstyle01"/>
          <w:rFonts w:ascii="Times New Roman" w:hAnsi="Times New Roman"/>
        </w:rPr>
      </w:pPr>
    </w:p>
    <w:p w:rsidR="00EB661C" w:rsidRPr="00EB661C" w:rsidRDefault="002F4532" w:rsidP="00A6771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6771B">
        <w:rPr>
          <w:rStyle w:val="fontstyle01"/>
          <w:rFonts w:ascii="Times New Roman" w:hAnsi="Times New Roman"/>
        </w:rPr>
        <w:t>Davanje upozorenja</w:t>
      </w:r>
    </w:p>
    <w:p w:rsidR="00EB661C" w:rsidRDefault="00EB661C" w:rsidP="00EB661C">
      <w:pPr>
        <w:rPr>
          <w:rStyle w:val="fontstyle21"/>
          <w:rFonts w:ascii="Times New Roman" w:hAnsi="Times New Roman"/>
          <w:sz w:val="24"/>
          <w:szCs w:val="24"/>
        </w:rPr>
      </w:pPr>
    </w:p>
    <w:p w:rsidR="00EB661C" w:rsidRDefault="00EB661C" w:rsidP="00035C37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Rendžer</w:t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 xml:space="preserve"> upozorava lice koje svojim ponašanjem, djelovanjem ili propuštanjem radnje</w:t>
      </w:r>
      <w:r w:rsidR="002F4532" w:rsidRPr="00EB661C">
        <w:rPr>
          <w:color w:val="000000"/>
          <w:sz w:val="24"/>
          <w:szCs w:val="24"/>
        </w:rPr>
        <w:br/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 xml:space="preserve">može da dovede u opasnost svoju bezbjednost ili bezbjednost </w:t>
      </w:r>
      <w:r>
        <w:rPr>
          <w:rStyle w:val="fontstyle21"/>
          <w:rFonts w:ascii="Times New Roman" w:hAnsi="Times New Roman"/>
          <w:sz w:val="24"/>
          <w:szCs w:val="24"/>
        </w:rPr>
        <w:t>drugih</w:t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 xml:space="preserve"> lica, bezbjednost imovine i naruši red </w:t>
      </w:r>
      <w:r>
        <w:rPr>
          <w:rStyle w:val="fontstyle21"/>
          <w:rFonts w:ascii="Times New Roman" w:hAnsi="Times New Roman"/>
          <w:sz w:val="24"/>
          <w:szCs w:val="24"/>
        </w:rPr>
        <w:t xml:space="preserve">u </w:t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 xml:space="preserve">štićenom </w:t>
      </w:r>
      <w:r>
        <w:rPr>
          <w:rStyle w:val="fontstyle21"/>
          <w:rFonts w:ascii="Times New Roman" w:hAnsi="Times New Roman"/>
          <w:sz w:val="24"/>
          <w:szCs w:val="24"/>
        </w:rPr>
        <w:t>području</w:t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>.</w:t>
      </w:r>
      <w:r w:rsidR="002F4532" w:rsidRPr="00EB661C">
        <w:rPr>
          <w:color w:val="000000"/>
          <w:sz w:val="24"/>
          <w:szCs w:val="24"/>
        </w:rPr>
        <w:br/>
      </w:r>
    </w:p>
    <w:p w:rsidR="00EB661C" w:rsidRDefault="002F4532" w:rsidP="00EB661C">
      <w:pPr>
        <w:rPr>
          <w:rStyle w:val="fontstyle21"/>
          <w:rFonts w:ascii="Times New Roman" w:hAnsi="Times New Roman"/>
          <w:sz w:val="24"/>
          <w:szCs w:val="24"/>
        </w:rPr>
      </w:pPr>
      <w:r w:rsidRPr="00EB661C">
        <w:rPr>
          <w:rStyle w:val="fontstyle21"/>
          <w:rFonts w:ascii="Times New Roman" w:hAnsi="Times New Roman"/>
          <w:sz w:val="24"/>
          <w:szCs w:val="24"/>
        </w:rPr>
        <w:t>Upozorenje se daje radi:</w:t>
      </w:r>
      <w:r w:rsidRPr="00EB661C">
        <w:rPr>
          <w:color w:val="000000"/>
          <w:sz w:val="24"/>
          <w:szCs w:val="24"/>
        </w:rPr>
        <w:br/>
      </w:r>
      <w:r w:rsidRPr="00EB661C">
        <w:rPr>
          <w:rStyle w:val="fontstyle21"/>
          <w:rFonts w:ascii="Times New Roman" w:hAnsi="Times New Roman"/>
          <w:sz w:val="24"/>
          <w:szCs w:val="24"/>
        </w:rPr>
        <w:t>1) otklanjanja opasnosti po život i bezbjednost lica;</w:t>
      </w:r>
      <w:r w:rsidRPr="00EB661C">
        <w:rPr>
          <w:color w:val="000000"/>
          <w:sz w:val="24"/>
          <w:szCs w:val="24"/>
        </w:rPr>
        <w:br/>
      </w:r>
      <w:r w:rsidRPr="00EB661C">
        <w:rPr>
          <w:rStyle w:val="fontstyle21"/>
          <w:rFonts w:ascii="Times New Roman" w:hAnsi="Times New Roman"/>
          <w:sz w:val="24"/>
          <w:szCs w:val="24"/>
        </w:rPr>
        <w:t>2) otklanjanja opasnosti za štićen</w:t>
      </w:r>
      <w:r w:rsidR="00EB661C">
        <w:rPr>
          <w:rStyle w:val="fontstyle21"/>
          <w:rFonts w:ascii="Times New Roman" w:hAnsi="Times New Roman"/>
          <w:sz w:val="24"/>
          <w:szCs w:val="24"/>
        </w:rPr>
        <w:t>e</w:t>
      </w:r>
      <w:r w:rsidRPr="00EB661C">
        <w:rPr>
          <w:rStyle w:val="fontstyle21"/>
          <w:rFonts w:ascii="Times New Roman" w:hAnsi="Times New Roman"/>
          <w:sz w:val="24"/>
          <w:szCs w:val="24"/>
        </w:rPr>
        <w:t xml:space="preserve"> objek</w:t>
      </w:r>
      <w:r w:rsidR="00EB661C">
        <w:rPr>
          <w:rStyle w:val="fontstyle21"/>
          <w:rFonts w:ascii="Times New Roman" w:hAnsi="Times New Roman"/>
          <w:sz w:val="24"/>
          <w:szCs w:val="24"/>
        </w:rPr>
        <w:t xml:space="preserve">te </w:t>
      </w:r>
      <w:r w:rsidR="00976253">
        <w:rPr>
          <w:rStyle w:val="fontstyle21"/>
          <w:rFonts w:ascii="Times New Roman" w:hAnsi="Times New Roman"/>
          <w:sz w:val="24"/>
          <w:szCs w:val="24"/>
        </w:rPr>
        <w:t>i</w:t>
      </w:r>
      <w:r w:rsidR="00EB661C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173CD5">
        <w:rPr>
          <w:rStyle w:val="fontstyle21"/>
          <w:rFonts w:ascii="Times New Roman" w:hAnsi="Times New Roman"/>
          <w:sz w:val="24"/>
          <w:szCs w:val="24"/>
        </w:rPr>
        <w:t>zaštićeno područje</w:t>
      </w:r>
      <w:r w:rsidRPr="00EB661C">
        <w:rPr>
          <w:rStyle w:val="fontstyle21"/>
          <w:rFonts w:ascii="Times New Roman" w:hAnsi="Times New Roman"/>
          <w:sz w:val="24"/>
          <w:szCs w:val="24"/>
        </w:rPr>
        <w:t>;</w:t>
      </w:r>
      <w:r w:rsidRPr="00EB661C">
        <w:rPr>
          <w:color w:val="000000"/>
          <w:sz w:val="24"/>
          <w:szCs w:val="24"/>
        </w:rPr>
        <w:br/>
      </w:r>
      <w:r w:rsidRPr="00EB661C">
        <w:rPr>
          <w:rStyle w:val="fontstyle21"/>
          <w:rFonts w:ascii="Times New Roman" w:hAnsi="Times New Roman"/>
          <w:sz w:val="24"/>
          <w:szCs w:val="24"/>
        </w:rPr>
        <w:t>3) sprječavanja izvršenja krivičnog djela i prekršaja, hvatanja njihovih izvršilaca i obezbjeđenja tragova koji</w:t>
      </w:r>
      <w:r w:rsidR="00173CD5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B661C">
        <w:rPr>
          <w:rStyle w:val="fontstyle21"/>
          <w:rFonts w:ascii="Times New Roman" w:hAnsi="Times New Roman"/>
          <w:sz w:val="24"/>
          <w:szCs w:val="24"/>
        </w:rPr>
        <w:t>mogu poslužiti kao dokaz;</w:t>
      </w:r>
      <w:r w:rsidRPr="00EB661C">
        <w:rPr>
          <w:color w:val="000000"/>
          <w:sz w:val="24"/>
          <w:szCs w:val="24"/>
        </w:rPr>
        <w:br/>
      </w:r>
      <w:r w:rsidRPr="00EB661C">
        <w:rPr>
          <w:rStyle w:val="fontstyle21"/>
          <w:rFonts w:ascii="Times New Roman" w:hAnsi="Times New Roman"/>
          <w:sz w:val="24"/>
          <w:szCs w:val="24"/>
        </w:rPr>
        <w:t xml:space="preserve">4) održavanja reda i mira i uspostavljanja narušenog reda i mira u </w:t>
      </w:r>
      <w:r w:rsidR="00EB661C">
        <w:rPr>
          <w:rStyle w:val="fontstyle21"/>
          <w:rFonts w:ascii="Times New Roman" w:hAnsi="Times New Roman"/>
          <w:sz w:val="24"/>
          <w:szCs w:val="24"/>
        </w:rPr>
        <w:t>za</w:t>
      </w:r>
      <w:r w:rsidRPr="00EB661C">
        <w:rPr>
          <w:rStyle w:val="fontstyle21"/>
          <w:rFonts w:ascii="Times New Roman" w:hAnsi="Times New Roman"/>
          <w:sz w:val="24"/>
          <w:szCs w:val="24"/>
        </w:rPr>
        <w:t>štićenom prostoru;</w:t>
      </w:r>
      <w:r w:rsidRPr="00EB661C">
        <w:rPr>
          <w:color w:val="000000"/>
          <w:sz w:val="24"/>
          <w:szCs w:val="24"/>
        </w:rPr>
        <w:br/>
      </w:r>
      <w:r w:rsidRPr="00EB661C">
        <w:rPr>
          <w:rStyle w:val="fontstyle21"/>
          <w:rFonts w:ascii="Times New Roman" w:hAnsi="Times New Roman"/>
          <w:sz w:val="24"/>
          <w:szCs w:val="24"/>
        </w:rPr>
        <w:t xml:space="preserve">5) sprječavanja pristupa ili </w:t>
      </w:r>
      <w:r w:rsidR="00EB661C">
        <w:rPr>
          <w:rStyle w:val="fontstyle21"/>
          <w:rFonts w:ascii="Times New Roman" w:hAnsi="Times New Roman"/>
          <w:sz w:val="24"/>
          <w:szCs w:val="24"/>
        </w:rPr>
        <w:t xml:space="preserve">neovlašćenog </w:t>
      </w:r>
      <w:r w:rsidRPr="00EB661C">
        <w:rPr>
          <w:rStyle w:val="fontstyle21"/>
          <w:rFonts w:ascii="Times New Roman" w:hAnsi="Times New Roman"/>
          <w:sz w:val="24"/>
          <w:szCs w:val="24"/>
        </w:rPr>
        <w:t xml:space="preserve">zadržavanja u štićenom </w:t>
      </w:r>
      <w:r w:rsidR="00EB661C">
        <w:rPr>
          <w:rStyle w:val="fontstyle21"/>
          <w:rFonts w:ascii="Times New Roman" w:hAnsi="Times New Roman"/>
          <w:sz w:val="24"/>
          <w:szCs w:val="24"/>
        </w:rPr>
        <w:t>prostoru</w:t>
      </w:r>
      <w:r w:rsidRPr="00EB661C">
        <w:rPr>
          <w:rStyle w:val="fontstyle21"/>
          <w:rFonts w:ascii="Times New Roman" w:hAnsi="Times New Roman"/>
          <w:sz w:val="24"/>
          <w:szCs w:val="24"/>
        </w:rPr>
        <w:t>.</w:t>
      </w:r>
      <w:r w:rsidRPr="00EB661C">
        <w:rPr>
          <w:color w:val="000000"/>
          <w:sz w:val="24"/>
          <w:szCs w:val="24"/>
        </w:rPr>
        <w:br/>
      </w:r>
    </w:p>
    <w:p w:rsidR="00EB661C" w:rsidRDefault="002F4532" w:rsidP="00EB661C">
      <w:pPr>
        <w:rPr>
          <w:rStyle w:val="fontstyle21"/>
          <w:rFonts w:ascii="Times New Roman" w:hAnsi="Times New Roman"/>
          <w:sz w:val="24"/>
          <w:szCs w:val="24"/>
        </w:rPr>
      </w:pPr>
      <w:r w:rsidRPr="00EB661C">
        <w:rPr>
          <w:rStyle w:val="fontstyle21"/>
          <w:rFonts w:ascii="Times New Roman" w:hAnsi="Times New Roman"/>
          <w:sz w:val="24"/>
          <w:szCs w:val="24"/>
        </w:rPr>
        <w:lastRenderedPageBreak/>
        <w:t>Upozorenje se daje usmeno, pokretima ruku i tijela, svjetlosnim ili zvučnim signalima, isticanjem znakova,</w:t>
      </w:r>
      <w:r w:rsidR="00EB661C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EB661C">
        <w:rPr>
          <w:rStyle w:val="fontstyle21"/>
          <w:rFonts w:ascii="Times New Roman" w:hAnsi="Times New Roman"/>
          <w:sz w:val="24"/>
          <w:szCs w:val="24"/>
        </w:rPr>
        <w:t>pisanih upozorenja i zabrana.</w:t>
      </w:r>
      <w:r w:rsidRPr="00EB661C">
        <w:rPr>
          <w:color w:val="000000"/>
          <w:sz w:val="24"/>
          <w:szCs w:val="24"/>
        </w:rPr>
        <w:br/>
      </w:r>
    </w:p>
    <w:p w:rsidR="00EB661C" w:rsidRDefault="002F4532" w:rsidP="00EB661C">
      <w:pPr>
        <w:rPr>
          <w:rStyle w:val="fontstyle01"/>
          <w:rFonts w:ascii="Times New Roman" w:hAnsi="Times New Roman"/>
        </w:rPr>
      </w:pPr>
      <w:r w:rsidRPr="00EB661C">
        <w:rPr>
          <w:rStyle w:val="fontstyle21"/>
          <w:rFonts w:ascii="Times New Roman" w:hAnsi="Times New Roman"/>
          <w:sz w:val="24"/>
          <w:szCs w:val="24"/>
        </w:rPr>
        <w:t>Upozorenje mora biti dato na jasan i nedvosmislen način.</w:t>
      </w:r>
      <w:r w:rsidRPr="00EB661C">
        <w:rPr>
          <w:color w:val="000000"/>
          <w:sz w:val="24"/>
          <w:szCs w:val="24"/>
        </w:rPr>
        <w:br/>
      </w:r>
    </w:p>
    <w:p w:rsidR="00976253" w:rsidRDefault="00976253" w:rsidP="00EB661C">
      <w:pPr>
        <w:rPr>
          <w:rStyle w:val="fontstyle01"/>
          <w:rFonts w:ascii="Times New Roman" w:hAnsi="Times New Roman"/>
        </w:rPr>
      </w:pPr>
    </w:p>
    <w:p w:rsidR="00EB661C" w:rsidRPr="00EB661C" w:rsidRDefault="002F4532" w:rsidP="00EB661C">
      <w:pPr>
        <w:pStyle w:val="ListParagraph"/>
        <w:numPr>
          <w:ilvl w:val="0"/>
          <w:numId w:val="5"/>
        </w:numPr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EB661C">
        <w:rPr>
          <w:rStyle w:val="fontstyle01"/>
          <w:rFonts w:ascii="Times New Roman" w:hAnsi="Times New Roman"/>
        </w:rPr>
        <w:t>Izdavanje naređenja</w:t>
      </w:r>
      <w:r w:rsidRPr="00EB661C">
        <w:rPr>
          <w:b/>
          <w:bCs/>
          <w:color w:val="000000"/>
          <w:sz w:val="24"/>
          <w:szCs w:val="24"/>
        </w:rPr>
        <w:br/>
      </w:r>
    </w:p>
    <w:p w:rsidR="00173CD5" w:rsidRDefault="00EB661C" w:rsidP="00EB661C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Rendžer</w:t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 xml:space="preserve"> će izdati naređenje:</w:t>
      </w:r>
      <w:r w:rsidR="002F4532" w:rsidRPr="00EB661C">
        <w:rPr>
          <w:color w:val="000000"/>
          <w:sz w:val="24"/>
          <w:szCs w:val="24"/>
        </w:rPr>
        <w:br/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>1) ako lic</w:t>
      </w:r>
      <w:r w:rsidR="00976253">
        <w:rPr>
          <w:rStyle w:val="fontstyle21"/>
          <w:rFonts w:ascii="Times New Roman" w:hAnsi="Times New Roman"/>
          <w:sz w:val="24"/>
          <w:szCs w:val="24"/>
        </w:rPr>
        <w:t>e</w:t>
      </w:r>
      <w:r>
        <w:rPr>
          <w:rStyle w:val="fontstyle21"/>
          <w:rFonts w:ascii="Times New Roman" w:hAnsi="Times New Roman"/>
          <w:sz w:val="24"/>
          <w:szCs w:val="24"/>
        </w:rPr>
        <w:t xml:space="preserve"> nakon davanja upozorenja ne po</w:t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 xml:space="preserve">stupi po </w:t>
      </w:r>
      <w:r>
        <w:rPr>
          <w:rStyle w:val="fontstyle21"/>
          <w:rFonts w:ascii="Times New Roman" w:hAnsi="Times New Roman"/>
          <w:sz w:val="24"/>
          <w:szCs w:val="24"/>
        </w:rPr>
        <w:t>istom</w:t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>;</w:t>
      </w:r>
      <w:r w:rsidR="002F4532" w:rsidRPr="00EB661C">
        <w:rPr>
          <w:sz w:val="24"/>
          <w:szCs w:val="24"/>
        </w:rPr>
        <w:br/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 xml:space="preserve">2) radi odbijanja fizičkog napada ili napada uz upotrebu oružja usmjerenog prema </w:t>
      </w:r>
      <w:r w:rsidR="00F4504A">
        <w:rPr>
          <w:rStyle w:val="fontstyle21"/>
          <w:rFonts w:ascii="Times New Roman" w:hAnsi="Times New Roman"/>
          <w:sz w:val="24"/>
          <w:szCs w:val="24"/>
        </w:rPr>
        <w:t>njemu</w:t>
      </w:r>
      <w:r w:rsidR="00976253">
        <w:rPr>
          <w:rStyle w:val="fontstyle21"/>
          <w:rFonts w:ascii="Times New Roman" w:hAnsi="Times New Roman"/>
          <w:sz w:val="24"/>
          <w:szCs w:val="24"/>
        </w:rPr>
        <w:t xml:space="preserve"> ili </w:t>
      </w:r>
      <w:r w:rsidR="00F4504A">
        <w:rPr>
          <w:rStyle w:val="fontstyle21"/>
          <w:rFonts w:ascii="Times New Roman" w:hAnsi="Times New Roman"/>
          <w:sz w:val="24"/>
          <w:szCs w:val="24"/>
        </w:rPr>
        <w:t>drugom licu</w:t>
      </w:r>
      <w:r w:rsidR="00976253">
        <w:rPr>
          <w:rStyle w:val="fontstyle21"/>
          <w:rFonts w:ascii="Times New Roman" w:hAnsi="Times New Roman"/>
          <w:sz w:val="24"/>
          <w:szCs w:val="24"/>
        </w:rPr>
        <w:t xml:space="preserve"> u zaštićenom području</w:t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>;</w:t>
      </w:r>
      <w:r w:rsidR="002F4532" w:rsidRPr="00EB661C">
        <w:rPr>
          <w:color w:val="000000"/>
          <w:sz w:val="24"/>
          <w:szCs w:val="24"/>
        </w:rPr>
        <w:br/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 xml:space="preserve">3) radi sprječavanja neovlašćenog ulaska u </w:t>
      </w:r>
      <w:r w:rsidR="00F4504A">
        <w:rPr>
          <w:rStyle w:val="fontstyle21"/>
          <w:rFonts w:ascii="Times New Roman" w:hAnsi="Times New Roman"/>
          <w:sz w:val="24"/>
          <w:szCs w:val="24"/>
        </w:rPr>
        <w:t>za</w:t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>štićen</w:t>
      </w:r>
      <w:r w:rsidR="00F4504A">
        <w:rPr>
          <w:rStyle w:val="fontstyle21"/>
          <w:rFonts w:ascii="Times New Roman" w:hAnsi="Times New Roman"/>
          <w:sz w:val="24"/>
          <w:szCs w:val="24"/>
        </w:rPr>
        <w:t>o područje</w:t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>;</w:t>
      </w:r>
      <w:r w:rsidR="002F4532" w:rsidRPr="00EB661C">
        <w:rPr>
          <w:color w:val="000000"/>
          <w:sz w:val="24"/>
          <w:szCs w:val="24"/>
        </w:rPr>
        <w:br/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 xml:space="preserve">4) radi udaljavanja lica iz štićenog </w:t>
      </w:r>
      <w:r w:rsidR="00F4504A">
        <w:rPr>
          <w:rStyle w:val="fontstyle21"/>
          <w:rFonts w:ascii="Times New Roman" w:hAnsi="Times New Roman"/>
          <w:sz w:val="24"/>
          <w:szCs w:val="24"/>
        </w:rPr>
        <w:t>područja</w:t>
      </w:r>
      <w:r w:rsidR="002F4532" w:rsidRPr="00EB661C">
        <w:rPr>
          <w:rStyle w:val="fontstyle21"/>
          <w:rFonts w:ascii="Times New Roman" w:hAnsi="Times New Roman"/>
          <w:sz w:val="24"/>
          <w:szCs w:val="24"/>
        </w:rPr>
        <w:t>.</w:t>
      </w:r>
      <w:r w:rsidR="002F4532" w:rsidRPr="00EB661C">
        <w:rPr>
          <w:color w:val="000000"/>
          <w:sz w:val="24"/>
          <w:szCs w:val="24"/>
        </w:rPr>
        <w:br/>
      </w:r>
    </w:p>
    <w:p w:rsidR="00F4504A" w:rsidRPr="00F34480" w:rsidRDefault="002F4532" w:rsidP="00EB661C">
      <w:pPr>
        <w:rPr>
          <w:rStyle w:val="fontstyle01"/>
          <w:rFonts w:ascii="Times New Roman" w:hAnsi="Times New Roman"/>
          <w:b w:val="0"/>
          <w:bCs w:val="0"/>
        </w:rPr>
      </w:pPr>
      <w:r w:rsidRPr="00EB661C">
        <w:rPr>
          <w:rStyle w:val="fontstyle21"/>
          <w:rFonts w:ascii="Times New Roman" w:hAnsi="Times New Roman"/>
          <w:sz w:val="24"/>
          <w:szCs w:val="24"/>
        </w:rPr>
        <w:t>Naređenje se izdaje usmeno, na jasan i nedvosmislen način.</w:t>
      </w:r>
      <w:r w:rsidRPr="00EB661C">
        <w:rPr>
          <w:color w:val="000000"/>
          <w:sz w:val="24"/>
          <w:szCs w:val="24"/>
        </w:rPr>
        <w:br/>
      </w:r>
    </w:p>
    <w:p w:rsidR="007B36F8" w:rsidRDefault="007B36F8" w:rsidP="00EB661C">
      <w:pPr>
        <w:rPr>
          <w:rStyle w:val="fontstyle01"/>
          <w:rFonts w:ascii="Times New Roman" w:hAnsi="Times New Roman"/>
        </w:rPr>
      </w:pPr>
    </w:p>
    <w:p w:rsidR="00F4504A" w:rsidRPr="00F4504A" w:rsidRDefault="002F4532" w:rsidP="00F4504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4504A">
        <w:rPr>
          <w:rStyle w:val="fontstyle01"/>
          <w:rFonts w:ascii="Times New Roman" w:hAnsi="Times New Roman"/>
        </w:rPr>
        <w:t>Zaustavljanje i pregled lica, predmeta, vozila i plovila</w:t>
      </w:r>
    </w:p>
    <w:p w:rsidR="00F4504A" w:rsidRDefault="00F4504A" w:rsidP="00F4504A">
      <w:pPr>
        <w:rPr>
          <w:rStyle w:val="fontstyle21"/>
          <w:rFonts w:ascii="Times New Roman" w:hAnsi="Times New Roman"/>
          <w:sz w:val="24"/>
          <w:szCs w:val="24"/>
        </w:rPr>
      </w:pPr>
    </w:p>
    <w:p w:rsidR="00F4504A" w:rsidRDefault="00F4504A" w:rsidP="00F4504A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Rendžer 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>može da zaustavi i izvrši pregled lica i predmeta koje lice nosi sa sobom kad ulazi</w:t>
      </w:r>
      <w:r w:rsidR="002F4532" w:rsidRPr="00F4504A">
        <w:rPr>
          <w:color w:val="000000"/>
          <w:sz w:val="24"/>
          <w:szCs w:val="24"/>
        </w:rPr>
        <w:br/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 xml:space="preserve">ili izlazi iz </w:t>
      </w:r>
      <w:r>
        <w:rPr>
          <w:rStyle w:val="fontstyle21"/>
          <w:rFonts w:ascii="Times New Roman" w:hAnsi="Times New Roman"/>
          <w:sz w:val="24"/>
          <w:szCs w:val="24"/>
        </w:rPr>
        <w:t>za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 xml:space="preserve">štićenog </w:t>
      </w:r>
      <w:r>
        <w:rPr>
          <w:rStyle w:val="fontstyle21"/>
          <w:rFonts w:ascii="Times New Roman" w:hAnsi="Times New Roman"/>
          <w:sz w:val="24"/>
          <w:szCs w:val="24"/>
        </w:rPr>
        <w:t>područja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 xml:space="preserve">, vozila ili plovila koje ulazi ili izlazi iz </w:t>
      </w:r>
      <w:r>
        <w:rPr>
          <w:rStyle w:val="fontstyle21"/>
          <w:rFonts w:ascii="Times New Roman" w:hAnsi="Times New Roman"/>
          <w:sz w:val="24"/>
          <w:szCs w:val="24"/>
        </w:rPr>
        <w:t>za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>štićenog</w:t>
      </w:r>
      <w:r>
        <w:rPr>
          <w:rStyle w:val="fontstyle21"/>
          <w:rFonts w:ascii="Times New Roman" w:hAnsi="Times New Roman"/>
          <w:sz w:val="24"/>
          <w:szCs w:val="24"/>
        </w:rPr>
        <w:t xml:space="preserve"> područja,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 xml:space="preserve"> kao i lica koje može ugroziti život i bezbjednost lica</w:t>
      </w:r>
      <w:r>
        <w:rPr>
          <w:rStyle w:val="fontstyle21"/>
          <w:rFonts w:ascii="Times New Roman" w:hAnsi="Times New Roman"/>
          <w:sz w:val="24"/>
          <w:szCs w:val="24"/>
        </w:rPr>
        <w:t xml:space="preserve"> u zaštićenim područjima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>.</w:t>
      </w:r>
      <w:r w:rsidR="002F4532" w:rsidRPr="00F4504A">
        <w:rPr>
          <w:color w:val="000000"/>
          <w:sz w:val="24"/>
          <w:szCs w:val="24"/>
        </w:rPr>
        <w:br/>
      </w:r>
    </w:p>
    <w:p w:rsidR="00F4504A" w:rsidRDefault="002F4532" w:rsidP="00F4504A">
      <w:pPr>
        <w:rPr>
          <w:rStyle w:val="fontstyle21"/>
          <w:rFonts w:ascii="Times New Roman" w:hAnsi="Times New Roman"/>
          <w:sz w:val="24"/>
          <w:szCs w:val="24"/>
        </w:rPr>
      </w:pPr>
      <w:r w:rsidRPr="00F4504A">
        <w:rPr>
          <w:rStyle w:val="fontstyle21"/>
          <w:rFonts w:ascii="Times New Roman" w:hAnsi="Times New Roman"/>
          <w:sz w:val="24"/>
          <w:szCs w:val="24"/>
        </w:rPr>
        <w:t>Pregled lica mora da vrši lice koje je istog pola kao lice koje pregleda.</w:t>
      </w:r>
    </w:p>
    <w:p w:rsidR="00F4504A" w:rsidRDefault="002F4532" w:rsidP="00F4504A">
      <w:pPr>
        <w:rPr>
          <w:rStyle w:val="fontstyle21"/>
          <w:rFonts w:ascii="Times New Roman" w:hAnsi="Times New Roman"/>
          <w:sz w:val="24"/>
          <w:szCs w:val="24"/>
        </w:rPr>
      </w:pPr>
      <w:r w:rsidRPr="00F4504A">
        <w:rPr>
          <w:color w:val="000000"/>
          <w:sz w:val="24"/>
          <w:szCs w:val="24"/>
        </w:rPr>
        <w:br/>
      </w:r>
      <w:r w:rsidRPr="00F4504A">
        <w:rPr>
          <w:rStyle w:val="fontstyle21"/>
          <w:rFonts w:ascii="Times New Roman" w:hAnsi="Times New Roman"/>
          <w:sz w:val="24"/>
          <w:szCs w:val="24"/>
        </w:rPr>
        <w:t>Pregledom vozila i plovila smatra se pregled otvorenih i zatvorenih prostora prevoznog sredstva i predmeta koji</w:t>
      </w:r>
      <w:r w:rsidR="00F4504A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F4504A">
        <w:rPr>
          <w:rStyle w:val="fontstyle21"/>
          <w:rFonts w:ascii="Times New Roman" w:hAnsi="Times New Roman"/>
          <w:sz w:val="24"/>
          <w:szCs w:val="24"/>
        </w:rPr>
        <w:t>se prevoze.</w:t>
      </w:r>
      <w:r w:rsidRPr="00F4504A">
        <w:rPr>
          <w:color w:val="000000"/>
          <w:sz w:val="24"/>
          <w:szCs w:val="24"/>
        </w:rPr>
        <w:br/>
      </w:r>
    </w:p>
    <w:p w:rsidR="001A09A0" w:rsidRDefault="002F4532" w:rsidP="001A09A0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4504A">
        <w:rPr>
          <w:rStyle w:val="fontstyle21"/>
          <w:rFonts w:ascii="Times New Roman" w:hAnsi="Times New Roman"/>
          <w:sz w:val="24"/>
          <w:szCs w:val="24"/>
        </w:rPr>
        <w:t>Pregled lica, predmeta, vozila i plovila može da se vrši uz upotrebu tehničkih sredstava.</w:t>
      </w:r>
      <w:r w:rsidR="001A09A0" w:rsidRPr="001A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9A0" w:rsidRDefault="001A09A0" w:rsidP="001A09A0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A09A0" w:rsidRDefault="001A09A0" w:rsidP="001A09A0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Kad je u vršenju poslova zaštite potrebno da se vozilo koje ulazi ili izlazi iz štićenog prostora zaustavi,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AC0">
        <w:rPr>
          <w:rFonts w:ascii="Times New Roman" w:hAnsi="Times New Roman" w:cs="Times New Roman"/>
          <w:sz w:val="24"/>
          <w:szCs w:val="24"/>
        </w:rPr>
        <w:t>prije davanja znaka za zaustavljanje vozila</w:t>
      </w:r>
      <w:r>
        <w:rPr>
          <w:rFonts w:ascii="Times New Roman" w:hAnsi="Times New Roman" w:cs="Times New Roman"/>
          <w:sz w:val="24"/>
          <w:szCs w:val="24"/>
        </w:rPr>
        <w:t xml:space="preserve"> rendžer</w:t>
      </w:r>
      <w:r w:rsidRPr="00CE6AC0">
        <w:rPr>
          <w:rFonts w:ascii="Times New Roman" w:hAnsi="Times New Roman" w:cs="Times New Roman"/>
          <w:sz w:val="24"/>
          <w:szCs w:val="24"/>
        </w:rPr>
        <w:t xml:space="preserve"> treba da izabere najpogodnije i najbezbjednije mjesto za zaustavljanje vozila.</w:t>
      </w:r>
    </w:p>
    <w:p w:rsidR="001A09A0" w:rsidRPr="00CE6AC0" w:rsidRDefault="001A09A0" w:rsidP="001A09A0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A09A0" w:rsidRDefault="001A09A0" w:rsidP="001A09A0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Nakon zaustavljanja vozila </w:t>
      </w:r>
      <w:r>
        <w:rPr>
          <w:rFonts w:ascii="Times New Roman" w:hAnsi="Times New Roman" w:cs="Times New Roman"/>
          <w:sz w:val="24"/>
          <w:szCs w:val="24"/>
        </w:rPr>
        <w:t>rendžer</w:t>
      </w:r>
      <w:r w:rsidRPr="00CE6AC0">
        <w:rPr>
          <w:rFonts w:ascii="Times New Roman" w:hAnsi="Times New Roman" w:cs="Times New Roman"/>
          <w:sz w:val="24"/>
          <w:szCs w:val="24"/>
        </w:rPr>
        <w:t xml:space="preserve"> prilazi vozilu sa zadnje strane ili na drugi najbezbjedniji način po njega, vozača i putnike u vozilu i staje neposredno iza vrata vozača, kako bi za vrijeme kontrole mogao da prati ponašanje vozača i putnika u vozilu.</w:t>
      </w:r>
    </w:p>
    <w:p w:rsidR="001A09A0" w:rsidRPr="00CE6AC0" w:rsidRDefault="001A09A0" w:rsidP="001A09A0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A09A0" w:rsidRPr="00CE6AC0" w:rsidRDefault="001A09A0" w:rsidP="001A09A0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Ako zaustavljanje vozila vrše dva </w:t>
      </w:r>
      <w:r>
        <w:rPr>
          <w:rFonts w:ascii="Times New Roman" w:hAnsi="Times New Roman" w:cs="Times New Roman"/>
          <w:sz w:val="24"/>
          <w:szCs w:val="24"/>
        </w:rPr>
        <w:t>rendžera</w:t>
      </w:r>
      <w:r w:rsidRPr="00CE6AC0">
        <w:rPr>
          <w:rFonts w:ascii="Times New Roman" w:hAnsi="Times New Roman" w:cs="Times New Roman"/>
          <w:sz w:val="24"/>
          <w:szCs w:val="24"/>
        </w:rPr>
        <w:t>, jed</w:t>
      </w:r>
      <w:r w:rsidR="00E84BB6">
        <w:rPr>
          <w:rFonts w:ascii="Times New Roman" w:hAnsi="Times New Roman" w:cs="Times New Roman"/>
          <w:sz w:val="24"/>
          <w:szCs w:val="24"/>
        </w:rPr>
        <w:t xml:space="preserve">an </w:t>
      </w:r>
      <w:r w:rsidR="002910A1">
        <w:rPr>
          <w:rFonts w:ascii="Times New Roman" w:hAnsi="Times New Roman" w:cs="Times New Roman"/>
          <w:sz w:val="24"/>
          <w:szCs w:val="24"/>
        </w:rPr>
        <w:t xml:space="preserve">rendžer </w:t>
      </w:r>
      <w:r w:rsidRPr="00CE6AC0">
        <w:rPr>
          <w:rFonts w:ascii="Times New Roman" w:hAnsi="Times New Roman" w:cs="Times New Roman"/>
          <w:sz w:val="24"/>
          <w:szCs w:val="24"/>
        </w:rPr>
        <w:t>prilazi vozaču na mjestu sa kojeg može da prati ponašanje vozača i putnika u vozilu, a drug</w:t>
      </w:r>
      <w:r w:rsidR="00E84BB6">
        <w:rPr>
          <w:rFonts w:ascii="Times New Roman" w:hAnsi="Times New Roman" w:cs="Times New Roman"/>
          <w:sz w:val="24"/>
          <w:szCs w:val="24"/>
        </w:rPr>
        <w:t>i</w:t>
      </w:r>
      <w:r w:rsidR="002910A1">
        <w:rPr>
          <w:rFonts w:ascii="Times New Roman" w:hAnsi="Times New Roman" w:cs="Times New Roman"/>
          <w:sz w:val="24"/>
          <w:szCs w:val="24"/>
        </w:rPr>
        <w:t xml:space="preserve"> rendžer</w:t>
      </w:r>
      <w:r w:rsidR="00E84BB6">
        <w:rPr>
          <w:rFonts w:ascii="Times New Roman" w:hAnsi="Times New Roman" w:cs="Times New Roman"/>
          <w:sz w:val="24"/>
          <w:szCs w:val="24"/>
        </w:rPr>
        <w:t xml:space="preserve"> </w:t>
      </w:r>
      <w:r w:rsidRPr="00CE6AC0">
        <w:rPr>
          <w:rFonts w:ascii="Times New Roman" w:hAnsi="Times New Roman" w:cs="Times New Roman"/>
          <w:sz w:val="24"/>
          <w:szCs w:val="24"/>
        </w:rPr>
        <w:t>zauzima položaj sa suprotne strane vozila.</w:t>
      </w:r>
    </w:p>
    <w:p w:rsidR="00E84BB6" w:rsidRDefault="00E84BB6" w:rsidP="00E84BB6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A09A0" w:rsidRPr="00CE6AC0" w:rsidRDefault="001A09A0" w:rsidP="00E84BB6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Nakon zaustavljanja vozila</w:t>
      </w:r>
      <w:r w:rsidR="00E84BB6">
        <w:rPr>
          <w:rFonts w:ascii="Times New Roman" w:hAnsi="Times New Roman" w:cs="Times New Roman"/>
          <w:sz w:val="24"/>
          <w:szCs w:val="24"/>
        </w:rPr>
        <w:t xml:space="preserve"> rendžer </w:t>
      </w:r>
      <w:r w:rsidRPr="00CE6AC0">
        <w:rPr>
          <w:rFonts w:ascii="Times New Roman" w:hAnsi="Times New Roman" w:cs="Times New Roman"/>
          <w:sz w:val="24"/>
          <w:szCs w:val="24"/>
        </w:rPr>
        <w:t>saopštava vozaču razlog zaustavljanja.</w:t>
      </w:r>
    </w:p>
    <w:p w:rsidR="00E84BB6" w:rsidRDefault="00E84BB6" w:rsidP="00E84BB6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A09A0" w:rsidRPr="00CE6AC0" w:rsidRDefault="001A09A0" w:rsidP="00E84BB6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lastRenderedPageBreak/>
        <w:t xml:space="preserve">Ako se vozilo ne zaustavi na znak </w:t>
      </w:r>
      <w:r w:rsidR="00E84BB6">
        <w:rPr>
          <w:rFonts w:ascii="Times New Roman" w:hAnsi="Times New Roman" w:cs="Times New Roman"/>
          <w:sz w:val="24"/>
          <w:szCs w:val="24"/>
        </w:rPr>
        <w:t>rendžera on bez odlaganja o</w:t>
      </w:r>
      <w:r w:rsidRPr="00CE6AC0">
        <w:rPr>
          <w:rFonts w:ascii="Times New Roman" w:hAnsi="Times New Roman" w:cs="Times New Roman"/>
          <w:sz w:val="24"/>
          <w:szCs w:val="24"/>
        </w:rPr>
        <w:t>bavještava</w:t>
      </w:r>
      <w:r w:rsidR="00E84BB6">
        <w:rPr>
          <w:rFonts w:ascii="Times New Roman" w:hAnsi="Times New Roman" w:cs="Times New Roman"/>
          <w:sz w:val="24"/>
          <w:szCs w:val="24"/>
        </w:rPr>
        <w:t xml:space="preserve"> dežurnog rendžera </w:t>
      </w:r>
      <w:r w:rsidR="002910A1">
        <w:rPr>
          <w:rFonts w:ascii="Times New Roman" w:hAnsi="Times New Roman" w:cs="Times New Roman"/>
          <w:sz w:val="24"/>
          <w:szCs w:val="24"/>
        </w:rPr>
        <w:t>i</w:t>
      </w:r>
      <w:r w:rsidR="00E84BB6">
        <w:rPr>
          <w:rFonts w:ascii="Times New Roman" w:hAnsi="Times New Roman" w:cs="Times New Roman"/>
          <w:sz w:val="24"/>
          <w:szCs w:val="24"/>
        </w:rPr>
        <w:t xml:space="preserve"> šefa službe zaštite</w:t>
      </w:r>
      <w:r w:rsidRPr="00CE6AC0">
        <w:rPr>
          <w:rFonts w:ascii="Times New Roman" w:hAnsi="Times New Roman" w:cs="Times New Roman"/>
          <w:sz w:val="24"/>
          <w:szCs w:val="24"/>
        </w:rPr>
        <w:t>.</w:t>
      </w:r>
    </w:p>
    <w:p w:rsidR="00E84BB6" w:rsidRDefault="00E84BB6" w:rsidP="00E84BB6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A09A0" w:rsidRDefault="001A09A0" w:rsidP="00E84BB6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Kad je u vršenju poslova zaštite potrebno da se plovilo koje ulazi </w:t>
      </w:r>
      <w:proofErr w:type="gramStart"/>
      <w:r w:rsidRPr="00CE6AC0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CE6AC0">
        <w:rPr>
          <w:rFonts w:ascii="Times New Roman" w:hAnsi="Times New Roman" w:cs="Times New Roman"/>
          <w:sz w:val="24"/>
          <w:szCs w:val="24"/>
        </w:rPr>
        <w:t xml:space="preserve"> izlazi iz </w:t>
      </w:r>
      <w:r w:rsidR="00E84BB6">
        <w:rPr>
          <w:rFonts w:ascii="Times New Roman" w:hAnsi="Times New Roman" w:cs="Times New Roman"/>
          <w:sz w:val="24"/>
          <w:szCs w:val="24"/>
        </w:rPr>
        <w:t>za</w:t>
      </w:r>
      <w:r w:rsidRPr="00CE6AC0">
        <w:rPr>
          <w:rFonts w:ascii="Times New Roman" w:hAnsi="Times New Roman" w:cs="Times New Roman"/>
          <w:sz w:val="24"/>
          <w:szCs w:val="24"/>
        </w:rPr>
        <w:t xml:space="preserve">štićenog </w:t>
      </w:r>
      <w:r w:rsidR="00E84BB6">
        <w:rPr>
          <w:rFonts w:ascii="Times New Roman" w:hAnsi="Times New Roman" w:cs="Times New Roman"/>
          <w:sz w:val="24"/>
          <w:szCs w:val="24"/>
        </w:rPr>
        <w:t xml:space="preserve">područja </w:t>
      </w:r>
      <w:r w:rsidRPr="00CE6AC0">
        <w:rPr>
          <w:rFonts w:ascii="Times New Roman" w:hAnsi="Times New Roman" w:cs="Times New Roman"/>
          <w:sz w:val="24"/>
          <w:szCs w:val="24"/>
        </w:rPr>
        <w:t xml:space="preserve">zaustavi, </w:t>
      </w:r>
      <w:r w:rsidR="00E84BB6">
        <w:rPr>
          <w:rFonts w:ascii="Times New Roman" w:hAnsi="Times New Roman" w:cs="Times New Roman"/>
          <w:sz w:val="24"/>
          <w:szCs w:val="24"/>
        </w:rPr>
        <w:t>rendžer</w:t>
      </w:r>
      <w:r w:rsidRPr="00CE6AC0">
        <w:rPr>
          <w:rFonts w:ascii="Times New Roman" w:hAnsi="Times New Roman" w:cs="Times New Roman"/>
          <w:sz w:val="24"/>
          <w:szCs w:val="24"/>
        </w:rPr>
        <w:t xml:space="preserve"> da</w:t>
      </w:r>
      <w:r w:rsidR="00E84BB6">
        <w:rPr>
          <w:rFonts w:ascii="Times New Roman" w:hAnsi="Times New Roman" w:cs="Times New Roman"/>
          <w:sz w:val="24"/>
          <w:szCs w:val="24"/>
        </w:rPr>
        <w:t>je</w:t>
      </w:r>
      <w:r w:rsidRPr="00CE6AC0">
        <w:rPr>
          <w:rFonts w:ascii="Times New Roman" w:hAnsi="Times New Roman" w:cs="Times New Roman"/>
          <w:sz w:val="24"/>
          <w:szCs w:val="24"/>
        </w:rPr>
        <w:t xml:space="preserve"> znak za zaustavljanje plovila odgovarajućim sredstvom</w:t>
      </w:r>
      <w:r w:rsidR="002910A1">
        <w:rPr>
          <w:rFonts w:ascii="Times New Roman" w:hAnsi="Times New Roman" w:cs="Times New Roman"/>
          <w:sz w:val="24"/>
          <w:szCs w:val="24"/>
        </w:rPr>
        <w:t>,</w:t>
      </w:r>
      <w:r w:rsidRPr="00CE6AC0">
        <w:rPr>
          <w:rFonts w:ascii="Times New Roman" w:hAnsi="Times New Roman" w:cs="Times New Roman"/>
          <w:sz w:val="24"/>
          <w:szCs w:val="24"/>
        </w:rPr>
        <w:t xml:space="preserve"> ili na drugi najpogodniji način</w:t>
      </w:r>
      <w:r w:rsidR="002910A1">
        <w:rPr>
          <w:rFonts w:ascii="Times New Roman" w:hAnsi="Times New Roman" w:cs="Times New Roman"/>
          <w:sz w:val="24"/>
          <w:szCs w:val="24"/>
        </w:rPr>
        <w:t>,</w:t>
      </w:r>
      <w:r w:rsidRPr="00CE6AC0">
        <w:rPr>
          <w:rFonts w:ascii="Times New Roman" w:hAnsi="Times New Roman" w:cs="Times New Roman"/>
          <w:sz w:val="24"/>
          <w:szCs w:val="24"/>
        </w:rPr>
        <w:t xml:space="preserve"> i na odstojanju koje omogućava da se znak sa plovila može vidjeti ili čuti.</w:t>
      </w:r>
    </w:p>
    <w:p w:rsidR="00E84BB6" w:rsidRPr="00CE6AC0" w:rsidRDefault="00E84BB6" w:rsidP="00E84BB6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A09A0" w:rsidRDefault="001A09A0" w:rsidP="00E84BB6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Znakom za zaustavljanje</w:t>
      </w:r>
      <w:r w:rsidR="00E84BB6">
        <w:rPr>
          <w:rFonts w:ascii="Times New Roman" w:hAnsi="Times New Roman" w:cs="Times New Roman"/>
          <w:sz w:val="24"/>
          <w:szCs w:val="24"/>
        </w:rPr>
        <w:t xml:space="preserve"> </w:t>
      </w:r>
      <w:r w:rsidRPr="00CE6AC0">
        <w:rPr>
          <w:rFonts w:ascii="Times New Roman" w:hAnsi="Times New Roman" w:cs="Times New Roman"/>
          <w:sz w:val="24"/>
          <w:szCs w:val="24"/>
        </w:rPr>
        <w:t>smatraju se zvučna i svjetlosna signalizacija, verbalno upozorenje i hici upozorenja ispaljeni iznad plovila, ako ne predstavljaju opasnost za druge.</w:t>
      </w:r>
    </w:p>
    <w:p w:rsidR="00E84BB6" w:rsidRPr="00CE6AC0" w:rsidRDefault="00E84BB6" w:rsidP="00E84BB6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A09A0" w:rsidRPr="00CE6AC0" w:rsidRDefault="001A09A0" w:rsidP="00E84BB6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Ako se plovilo ne zaustavi na davanje znaka za zaustavljanje, </w:t>
      </w:r>
      <w:r w:rsidR="001A3AF4">
        <w:rPr>
          <w:rFonts w:ascii="Times New Roman" w:hAnsi="Times New Roman" w:cs="Times New Roman"/>
          <w:sz w:val="24"/>
          <w:szCs w:val="24"/>
        </w:rPr>
        <w:t xml:space="preserve">rendžer </w:t>
      </w:r>
      <w:bookmarkStart w:id="2" w:name="_Hlk106469958"/>
      <w:r w:rsidR="001A3AF4">
        <w:rPr>
          <w:rFonts w:ascii="Times New Roman" w:hAnsi="Times New Roman" w:cs="Times New Roman"/>
          <w:sz w:val="24"/>
          <w:szCs w:val="24"/>
        </w:rPr>
        <w:t xml:space="preserve">bez odlaganja obavještava dežurnog rendžera </w:t>
      </w:r>
      <w:r w:rsidR="002910A1">
        <w:rPr>
          <w:rFonts w:ascii="Times New Roman" w:hAnsi="Times New Roman" w:cs="Times New Roman"/>
          <w:sz w:val="24"/>
          <w:szCs w:val="24"/>
        </w:rPr>
        <w:t>i</w:t>
      </w:r>
      <w:r w:rsidR="001A3AF4">
        <w:rPr>
          <w:rFonts w:ascii="Times New Roman" w:hAnsi="Times New Roman" w:cs="Times New Roman"/>
          <w:sz w:val="24"/>
          <w:szCs w:val="24"/>
        </w:rPr>
        <w:t xml:space="preserve"> šefa službe zaštite</w:t>
      </w:r>
      <w:r w:rsidRPr="00CE6AC0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1A09A0" w:rsidRDefault="001A09A0" w:rsidP="00F4504A">
      <w:pPr>
        <w:rPr>
          <w:rStyle w:val="fontstyle21"/>
          <w:rFonts w:ascii="Times New Roman" w:hAnsi="Times New Roman"/>
          <w:sz w:val="24"/>
          <w:szCs w:val="24"/>
        </w:rPr>
      </w:pPr>
    </w:p>
    <w:p w:rsidR="001A3AF4" w:rsidRDefault="001A3AF4" w:rsidP="0048709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Pregled lica i predmeta koje lice nosi sa sobom kad ulazi ili izlazi iz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E6AC0">
        <w:rPr>
          <w:rFonts w:ascii="Times New Roman" w:hAnsi="Times New Roman" w:cs="Times New Roman"/>
          <w:sz w:val="24"/>
          <w:szCs w:val="24"/>
        </w:rPr>
        <w:t>štićenog</w:t>
      </w:r>
      <w:r>
        <w:rPr>
          <w:rFonts w:ascii="Times New Roman" w:hAnsi="Times New Roman" w:cs="Times New Roman"/>
          <w:sz w:val="24"/>
          <w:szCs w:val="24"/>
        </w:rPr>
        <w:t xml:space="preserve"> područja</w:t>
      </w:r>
      <w:r w:rsidRPr="00CE6AC0">
        <w:rPr>
          <w:rFonts w:ascii="Times New Roman" w:hAnsi="Times New Roman" w:cs="Times New Roman"/>
          <w:sz w:val="24"/>
          <w:szCs w:val="24"/>
        </w:rPr>
        <w:t xml:space="preserve">, odnosno vozila i plovila koja ulaze ili izlaze iz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CE6AC0">
        <w:rPr>
          <w:rFonts w:ascii="Times New Roman" w:hAnsi="Times New Roman" w:cs="Times New Roman"/>
          <w:sz w:val="24"/>
          <w:szCs w:val="24"/>
        </w:rPr>
        <w:t xml:space="preserve">štićenog </w:t>
      </w:r>
      <w:r>
        <w:rPr>
          <w:rFonts w:ascii="Times New Roman" w:hAnsi="Times New Roman" w:cs="Times New Roman"/>
          <w:sz w:val="24"/>
          <w:szCs w:val="24"/>
        </w:rPr>
        <w:t xml:space="preserve">područja </w:t>
      </w:r>
      <w:r w:rsidRPr="00CE6AC0">
        <w:rPr>
          <w:rFonts w:ascii="Times New Roman" w:hAnsi="Times New Roman" w:cs="Times New Roman"/>
          <w:sz w:val="24"/>
          <w:szCs w:val="24"/>
        </w:rPr>
        <w:t>može se vršiti vizuelno, dodirom, upotrebom drugih čula, kao i korišćenjem specijalnih ručnih ogledala za pregled vozila, detektora, optičke sonde i drugih tehničkih sredstava.</w:t>
      </w:r>
    </w:p>
    <w:p w:rsidR="001A3AF4" w:rsidRPr="00CE6AC0" w:rsidRDefault="001A3AF4" w:rsidP="001A3AF4">
      <w:pPr>
        <w:pStyle w:val="1tekst"/>
        <w:ind w:firstLine="0"/>
        <w:rPr>
          <w:rFonts w:ascii="Times New Roman" w:hAnsi="Times New Roman" w:cs="Times New Roman"/>
          <w:sz w:val="24"/>
          <w:szCs w:val="24"/>
        </w:rPr>
      </w:pPr>
    </w:p>
    <w:p w:rsidR="001A3AF4" w:rsidRPr="00CE6AC0" w:rsidRDefault="001A3AF4" w:rsidP="001A3AF4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Pregled vozila, odnosno plovila vrši se u prisustvu lica koje je upravljalo vozilom, odnosno plovilom.</w:t>
      </w:r>
    </w:p>
    <w:p w:rsidR="0048709E" w:rsidRDefault="0048709E" w:rsidP="0048709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A3AF4" w:rsidRDefault="001A3AF4" w:rsidP="0048709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Prije pregleda</w:t>
      </w:r>
      <w:r w:rsidR="0048709E">
        <w:rPr>
          <w:rFonts w:ascii="Times New Roman" w:hAnsi="Times New Roman" w:cs="Times New Roman"/>
          <w:sz w:val="24"/>
          <w:szCs w:val="24"/>
        </w:rPr>
        <w:t xml:space="preserve"> lica, vozila, odnosno plovila, rendžer</w:t>
      </w:r>
      <w:r w:rsidRPr="00CE6AC0">
        <w:rPr>
          <w:rFonts w:ascii="Times New Roman" w:hAnsi="Times New Roman" w:cs="Times New Roman"/>
          <w:sz w:val="24"/>
          <w:szCs w:val="24"/>
        </w:rPr>
        <w:t xml:space="preserve"> će zatražiti od lica koje ulazi ili izlazi iz </w:t>
      </w:r>
      <w:r w:rsidR="0048709E">
        <w:rPr>
          <w:rFonts w:ascii="Times New Roman" w:hAnsi="Times New Roman" w:cs="Times New Roman"/>
          <w:sz w:val="24"/>
          <w:szCs w:val="24"/>
        </w:rPr>
        <w:t>za</w:t>
      </w:r>
      <w:r w:rsidRPr="00CE6AC0">
        <w:rPr>
          <w:rFonts w:ascii="Times New Roman" w:hAnsi="Times New Roman" w:cs="Times New Roman"/>
          <w:sz w:val="24"/>
          <w:szCs w:val="24"/>
        </w:rPr>
        <w:t xml:space="preserve">štićenog </w:t>
      </w:r>
      <w:r w:rsidR="0048709E">
        <w:rPr>
          <w:rFonts w:ascii="Times New Roman" w:hAnsi="Times New Roman" w:cs="Times New Roman"/>
          <w:sz w:val="24"/>
          <w:szCs w:val="24"/>
        </w:rPr>
        <w:t>područja</w:t>
      </w:r>
      <w:r w:rsidRPr="00CE6AC0">
        <w:rPr>
          <w:rFonts w:ascii="Times New Roman" w:hAnsi="Times New Roman" w:cs="Times New Roman"/>
          <w:sz w:val="24"/>
          <w:szCs w:val="24"/>
        </w:rPr>
        <w:t>, odnosno od lica koje upravlja vozilom, odnosno plovilom da mu omogući vršenje pregleda.</w:t>
      </w:r>
    </w:p>
    <w:p w:rsidR="0048709E" w:rsidRPr="00CE6AC0" w:rsidRDefault="0048709E" w:rsidP="0048709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A3AF4" w:rsidRDefault="001A3AF4" w:rsidP="0048709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U slučaju da lice koje ulazi u </w:t>
      </w:r>
      <w:r w:rsidR="0048709E">
        <w:rPr>
          <w:rFonts w:ascii="Times New Roman" w:hAnsi="Times New Roman" w:cs="Times New Roman"/>
          <w:sz w:val="24"/>
          <w:szCs w:val="24"/>
        </w:rPr>
        <w:t>za</w:t>
      </w:r>
      <w:r w:rsidRPr="00CE6AC0">
        <w:rPr>
          <w:rFonts w:ascii="Times New Roman" w:hAnsi="Times New Roman" w:cs="Times New Roman"/>
          <w:sz w:val="24"/>
          <w:szCs w:val="24"/>
        </w:rPr>
        <w:t>štićen</w:t>
      </w:r>
      <w:r w:rsidR="0048709E">
        <w:rPr>
          <w:rFonts w:ascii="Times New Roman" w:hAnsi="Times New Roman" w:cs="Times New Roman"/>
          <w:sz w:val="24"/>
          <w:szCs w:val="24"/>
        </w:rPr>
        <w:t>o područje</w:t>
      </w:r>
      <w:r w:rsidRPr="00CE6AC0">
        <w:rPr>
          <w:rFonts w:ascii="Times New Roman" w:hAnsi="Times New Roman" w:cs="Times New Roman"/>
          <w:sz w:val="24"/>
          <w:szCs w:val="24"/>
        </w:rPr>
        <w:t xml:space="preserve"> odbije da se podvrgne pregledu, odnosno odbije da se izvrši pregled vozila, odnosno plovila kojim upravlja,</w:t>
      </w:r>
      <w:r w:rsidR="0048709E">
        <w:rPr>
          <w:rFonts w:ascii="Times New Roman" w:hAnsi="Times New Roman" w:cs="Times New Roman"/>
          <w:sz w:val="24"/>
          <w:szCs w:val="24"/>
        </w:rPr>
        <w:t xml:space="preserve"> rendžer </w:t>
      </w:r>
      <w:r w:rsidRPr="00CE6AC0">
        <w:rPr>
          <w:rFonts w:ascii="Times New Roman" w:hAnsi="Times New Roman" w:cs="Times New Roman"/>
          <w:sz w:val="24"/>
          <w:szCs w:val="24"/>
        </w:rPr>
        <w:t xml:space="preserve">tom licu neće dozvoliti ulazak u </w:t>
      </w:r>
      <w:r w:rsidR="0048709E">
        <w:rPr>
          <w:rFonts w:ascii="Times New Roman" w:hAnsi="Times New Roman" w:cs="Times New Roman"/>
          <w:sz w:val="24"/>
          <w:szCs w:val="24"/>
        </w:rPr>
        <w:t>zaštićeno područje</w:t>
      </w:r>
      <w:r w:rsidRPr="00CE6AC0">
        <w:rPr>
          <w:rFonts w:ascii="Times New Roman" w:hAnsi="Times New Roman" w:cs="Times New Roman"/>
          <w:sz w:val="24"/>
          <w:szCs w:val="24"/>
        </w:rPr>
        <w:t>.</w:t>
      </w:r>
    </w:p>
    <w:p w:rsidR="0048709E" w:rsidRPr="00CE6AC0" w:rsidRDefault="0048709E" w:rsidP="0048709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4504A" w:rsidRDefault="001A3AF4" w:rsidP="0048709E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U slučaju da lice koje izlazi iz </w:t>
      </w:r>
      <w:r w:rsidR="0048709E">
        <w:rPr>
          <w:rFonts w:ascii="Times New Roman" w:hAnsi="Times New Roman" w:cs="Times New Roman"/>
          <w:sz w:val="24"/>
          <w:szCs w:val="24"/>
        </w:rPr>
        <w:t>za</w:t>
      </w:r>
      <w:r w:rsidRPr="00CE6AC0">
        <w:rPr>
          <w:rFonts w:ascii="Times New Roman" w:hAnsi="Times New Roman" w:cs="Times New Roman"/>
          <w:sz w:val="24"/>
          <w:szCs w:val="24"/>
        </w:rPr>
        <w:t xml:space="preserve">štićenog </w:t>
      </w:r>
      <w:r w:rsidR="0048709E">
        <w:rPr>
          <w:rFonts w:ascii="Times New Roman" w:hAnsi="Times New Roman" w:cs="Times New Roman"/>
          <w:sz w:val="24"/>
          <w:szCs w:val="24"/>
        </w:rPr>
        <w:t xml:space="preserve">područja </w:t>
      </w:r>
      <w:r w:rsidRPr="00CE6AC0">
        <w:rPr>
          <w:rFonts w:ascii="Times New Roman" w:hAnsi="Times New Roman" w:cs="Times New Roman"/>
          <w:sz w:val="24"/>
          <w:szCs w:val="24"/>
        </w:rPr>
        <w:t>odbije da se podvrgne pregledu, odnosno odbije da se izvrši pregled vozila</w:t>
      </w:r>
      <w:r w:rsidR="0048709E">
        <w:rPr>
          <w:rFonts w:ascii="Times New Roman" w:hAnsi="Times New Roman" w:cs="Times New Roman"/>
          <w:sz w:val="24"/>
          <w:szCs w:val="24"/>
        </w:rPr>
        <w:t xml:space="preserve"> ili</w:t>
      </w:r>
      <w:r w:rsidRPr="00CE6AC0">
        <w:rPr>
          <w:rFonts w:ascii="Times New Roman" w:hAnsi="Times New Roman" w:cs="Times New Roman"/>
          <w:sz w:val="24"/>
          <w:szCs w:val="24"/>
        </w:rPr>
        <w:t xml:space="preserve"> plovila kojim upravlja, kao i u slučaju da lice koje može ugroziti život i bezbjednost </w:t>
      </w:r>
      <w:r w:rsidR="0048709E">
        <w:rPr>
          <w:rFonts w:ascii="Times New Roman" w:hAnsi="Times New Roman" w:cs="Times New Roman"/>
          <w:sz w:val="24"/>
          <w:szCs w:val="24"/>
        </w:rPr>
        <w:t>rendžera i drugih lica u zaštićenom području o</w:t>
      </w:r>
      <w:r w:rsidRPr="00CE6AC0">
        <w:rPr>
          <w:rFonts w:ascii="Times New Roman" w:hAnsi="Times New Roman" w:cs="Times New Roman"/>
          <w:sz w:val="24"/>
          <w:szCs w:val="24"/>
        </w:rPr>
        <w:t xml:space="preserve">dbije da se podvrgne pregledu, </w:t>
      </w:r>
      <w:r w:rsidR="0048709E">
        <w:rPr>
          <w:rFonts w:ascii="Times New Roman" w:hAnsi="Times New Roman" w:cs="Times New Roman"/>
          <w:sz w:val="24"/>
          <w:szCs w:val="24"/>
        </w:rPr>
        <w:t xml:space="preserve">rendžer će o tome bez odlaganja obavijestiti dežurnog rendžera </w:t>
      </w:r>
      <w:r w:rsidR="002910A1">
        <w:rPr>
          <w:rFonts w:ascii="Times New Roman" w:hAnsi="Times New Roman" w:cs="Times New Roman"/>
          <w:sz w:val="24"/>
          <w:szCs w:val="24"/>
        </w:rPr>
        <w:t>i</w:t>
      </w:r>
      <w:r w:rsidR="0048709E">
        <w:rPr>
          <w:rFonts w:ascii="Times New Roman" w:hAnsi="Times New Roman" w:cs="Times New Roman"/>
          <w:sz w:val="24"/>
          <w:szCs w:val="24"/>
        </w:rPr>
        <w:t xml:space="preserve"> šefa službe zaštite</w:t>
      </w:r>
      <w:r w:rsidR="0048709E" w:rsidRPr="00CE6AC0">
        <w:rPr>
          <w:rFonts w:ascii="Times New Roman" w:hAnsi="Times New Roman" w:cs="Times New Roman"/>
          <w:sz w:val="24"/>
          <w:szCs w:val="24"/>
        </w:rPr>
        <w:t>.</w:t>
      </w:r>
    </w:p>
    <w:p w:rsidR="0048709E" w:rsidRDefault="0048709E" w:rsidP="0048709E">
      <w:pPr>
        <w:pStyle w:val="1tekst"/>
        <w:ind w:left="0" w:firstLine="0"/>
        <w:rPr>
          <w:rStyle w:val="fontstyle01"/>
          <w:rFonts w:ascii="Times New Roman" w:hAnsi="Times New Roman" w:cs="Times New Roman"/>
          <w:b w:val="0"/>
          <w:bCs w:val="0"/>
          <w:color w:val="auto"/>
        </w:rPr>
      </w:pPr>
    </w:p>
    <w:p w:rsidR="001A3AF4" w:rsidRDefault="001A3AF4" w:rsidP="00F4504A">
      <w:pPr>
        <w:rPr>
          <w:rStyle w:val="fontstyle01"/>
          <w:rFonts w:ascii="Times New Roman" w:hAnsi="Times New Roman"/>
        </w:rPr>
      </w:pPr>
    </w:p>
    <w:p w:rsidR="00F4504A" w:rsidRPr="00F4504A" w:rsidRDefault="002F4532" w:rsidP="00F4504A">
      <w:pPr>
        <w:pStyle w:val="ListParagraph"/>
        <w:numPr>
          <w:ilvl w:val="0"/>
          <w:numId w:val="5"/>
        </w:numPr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F4504A">
        <w:rPr>
          <w:rStyle w:val="fontstyle01"/>
          <w:rFonts w:ascii="Times New Roman" w:hAnsi="Times New Roman"/>
        </w:rPr>
        <w:t>Privremeno oduzimanje predmeta</w:t>
      </w:r>
      <w:r w:rsidRPr="00F4504A">
        <w:rPr>
          <w:b/>
          <w:bCs/>
          <w:color w:val="000000"/>
          <w:sz w:val="24"/>
          <w:szCs w:val="24"/>
        </w:rPr>
        <w:br/>
      </w:r>
    </w:p>
    <w:p w:rsidR="00B61982" w:rsidRDefault="00F4504A" w:rsidP="00F4504A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Rendžer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 xml:space="preserve"> može privremeno oduzeti oružje ili predmete pogodne za napad, odnosno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>predmete koji mogu poslužiti kao dokaz u krivičnom ili prekršajnom postupku.</w:t>
      </w:r>
    </w:p>
    <w:p w:rsidR="00B61982" w:rsidRDefault="00B61982" w:rsidP="00F4504A">
      <w:pPr>
        <w:rPr>
          <w:color w:val="000000"/>
          <w:sz w:val="24"/>
          <w:szCs w:val="24"/>
        </w:rPr>
      </w:pPr>
    </w:p>
    <w:p w:rsidR="00F4504A" w:rsidRDefault="00B61982" w:rsidP="00F4504A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Rendžer izdaje potvrdu o privremeno oduzetim predmetima licu </w:t>
      </w:r>
      <w:proofErr w:type="gramStart"/>
      <w:r>
        <w:rPr>
          <w:color w:val="000000"/>
          <w:sz w:val="24"/>
          <w:szCs w:val="24"/>
        </w:rPr>
        <w:t>od</w:t>
      </w:r>
      <w:proofErr w:type="gramEnd"/>
      <w:r>
        <w:rPr>
          <w:color w:val="000000"/>
          <w:sz w:val="24"/>
          <w:szCs w:val="24"/>
        </w:rPr>
        <w:t xml:space="preserve"> kojeg su predmeti oduzeti (</w:t>
      </w:r>
      <w:r w:rsidR="00035C37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rilog br.</w:t>
      </w:r>
      <w:r w:rsidR="00035C37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</w:t>
      </w:r>
      <w:r w:rsidR="002F4532" w:rsidRPr="00F4504A">
        <w:rPr>
          <w:color w:val="000000"/>
          <w:sz w:val="24"/>
          <w:szCs w:val="24"/>
        </w:rPr>
        <w:br/>
      </w:r>
    </w:p>
    <w:p w:rsidR="00B61982" w:rsidRDefault="004D70EB" w:rsidP="00F4504A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Oduzete</w:t>
      </w:r>
      <w:r w:rsidR="00F4504A">
        <w:rPr>
          <w:rStyle w:val="fontstyle21"/>
          <w:rFonts w:ascii="Times New Roman" w:hAnsi="Times New Roman"/>
          <w:sz w:val="24"/>
          <w:szCs w:val="24"/>
        </w:rPr>
        <w:t xml:space="preserve"> p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 xml:space="preserve">redmete </w:t>
      </w:r>
      <w:r w:rsidR="00F4504A">
        <w:rPr>
          <w:rStyle w:val="fontstyle21"/>
          <w:rFonts w:ascii="Times New Roman" w:hAnsi="Times New Roman"/>
          <w:sz w:val="24"/>
          <w:szCs w:val="24"/>
        </w:rPr>
        <w:t>rendžer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 xml:space="preserve"> </w:t>
      </w:r>
      <w:proofErr w:type="gramStart"/>
      <w:r w:rsidR="002F4532" w:rsidRPr="00F4504A">
        <w:rPr>
          <w:rStyle w:val="fontstyle21"/>
          <w:rFonts w:ascii="Times New Roman" w:hAnsi="Times New Roman"/>
          <w:sz w:val="24"/>
          <w:szCs w:val="24"/>
        </w:rPr>
        <w:t>će</w:t>
      </w:r>
      <w:proofErr w:type="gramEnd"/>
      <w:r w:rsidR="002F4532" w:rsidRPr="00F4504A">
        <w:rPr>
          <w:rStyle w:val="fontstyle21"/>
          <w:rFonts w:ascii="Times New Roman" w:hAnsi="Times New Roman"/>
          <w:sz w:val="24"/>
          <w:szCs w:val="24"/>
        </w:rPr>
        <w:t xml:space="preserve"> predati policijskom službeniku odmah po</w:t>
      </w:r>
      <w:r w:rsidR="00F4504A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>njegovom dolasku na mjesto događaja</w:t>
      </w:r>
      <w:r>
        <w:rPr>
          <w:rStyle w:val="fontstyle21"/>
          <w:rFonts w:ascii="Times New Roman" w:hAnsi="Times New Roman"/>
          <w:sz w:val="24"/>
          <w:szCs w:val="24"/>
        </w:rPr>
        <w:t xml:space="preserve">, o čemu </w:t>
      </w:r>
      <w:r w:rsidR="00B61982">
        <w:rPr>
          <w:rStyle w:val="fontstyle21"/>
          <w:rFonts w:ascii="Times New Roman" w:hAnsi="Times New Roman"/>
          <w:sz w:val="24"/>
          <w:szCs w:val="24"/>
        </w:rPr>
        <w:t xml:space="preserve">sačinjava </w:t>
      </w:r>
      <w:r>
        <w:rPr>
          <w:rStyle w:val="fontstyle21"/>
          <w:rFonts w:ascii="Times New Roman" w:hAnsi="Times New Roman"/>
          <w:sz w:val="24"/>
          <w:szCs w:val="24"/>
        </w:rPr>
        <w:t>zapisnik</w:t>
      </w:r>
      <w:r w:rsidR="000668F0">
        <w:rPr>
          <w:rStyle w:val="fontstyle21"/>
          <w:rFonts w:ascii="Times New Roman" w:hAnsi="Times New Roman"/>
          <w:sz w:val="24"/>
          <w:szCs w:val="24"/>
        </w:rPr>
        <w:t>.</w:t>
      </w:r>
    </w:p>
    <w:p w:rsidR="00DC2F66" w:rsidRDefault="00DC2F66" w:rsidP="00F4504A">
      <w:pPr>
        <w:rPr>
          <w:rStyle w:val="fontstyle21"/>
          <w:rFonts w:ascii="Times New Roman" w:hAnsi="Times New Roman"/>
          <w:sz w:val="24"/>
          <w:szCs w:val="24"/>
        </w:rPr>
      </w:pPr>
    </w:p>
    <w:p w:rsidR="001A3AF4" w:rsidRDefault="001A3AF4" w:rsidP="00F4504A">
      <w:pPr>
        <w:rPr>
          <w:rStyle w:val="fontstyle21"/>
          <w:rFonts w:ascii="Times New Roman" w:hAnsi="Times New Roman"/>
          <w:sz w:val="24"/>
          <w:szCs w:val="24"/>
        </w:rPr>
      </w:pPr>
    </w:p>
    <w:p w:rsidR="00DC2F66" w:rsidRPr="00DC2F66" w:rsidRDefault="00DC2F66" w:rsidP="00DC2F66">
      <w:pPr>
        <w:pStyle w:val="ListParagraph"/>
        <w:numPr>
          <w:ilvl w:val="0"/>
          <w:numId w:val="5"/>
        </w:numPr>
        <w:rPr>
          <w:rStyle w:val="fontstyle01"/>
          <w:rFonts w:ascii="Times New Roman" w:hAnsi="Times New Roman"/>
        </w:rPr>
      </w:pPr>
      <w:r w:rsidRPr="00DC2F66">
        <w:rPr>
          <w:rStyle w:val="fontstyle01"/>
          <w:rFonts w:ascii="Times New Roman" w:hAnsi="Times New Roman"/>
        </w:rPr>
        <w:t xml:space="preserve"> </w:t>
      </w:r>
      <w:r w:rsidR="002F4532" w:rsidRPr="00DC2F66">
        <w:rPr>
          <w:rStyle w:val="fontstyle01"/>
          <w:rFonts w:ascii="Times New Roman" w:hAnsi="Times New Roman"/>
        </w:rPr>
        <w:t>Zadržavanje lica zatečenog u izvršenju krivičnog djela i prekršaja</w:t>
      </w:r>
      <w:r w:rsidR="002F4532" w:rsidRPr="00DC2F66">
        <w:rPr>
          <w:b/>
          <w:bCs/>
          <w:color w:val="000000"/>
          <w:sz w:val="24"/>
          <w:szCs w:val="24"/>
        </w:rPr>
        <w:br/>
      </w:r>
    </w:p>
    <w:p w:rsidR="00DC2F66" w:rsidRDefault="00DC2F66" w:rsidP="00F4504A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Rendžer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 xml:space="preserve"> će do dolaska policijskog službenika zadržati lice koje je zatečeno u vršenju</w:t>
      </w:r>
      <w:r w:rsidR="002F4532" w:rsidRPr="00F4504A">
        <w:rPr>
          <w:color w:val="000000"/>
          <w:sz w:val="24"/>
          <w:szCs w:val="24"/>
        </w:rPr>
        <w:br/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 xml:space="preserve">krivičnog djela ili prekršaja u </w:t>
      </w:r>
      <w:r>
        <w:rPr>
          <w:rStyle w:val="fontstyle21"/>
          <w:rFonts w:ascii="Times New Roman" w:hAnsi="Times New Roman"/>
          <w:sz w:val="24"/>
          <w:szCs w:val="24"/>
        </w:rPr>
        <w:t>za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>štićen</w:t>
      </w:r>
      <w:r>
        <w:rPr>
          <w:rStyle w:val="fontstyle21"/>
          <w:rFonts w:ascii="Times New Roman" w:hAnsi="Times New Roman"/>
          <w:sz w:val="24"/>
          <w:szCs w:val="24"/>
        </w:rPr>
        <w:t>im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 xml:space="preserve"> </w:t>
      </w:r>
      <w:r>
        <w:rPr>
          <w:rStyle w:val="fontstyle21"/>
          <w:rFonts w:ascii="Times New Roman" w:hAnsi="Times New Roman"/>
          <w:sz w:val="24"/>
          <w:szCs w:val="24"/>
        </w:rPr>
        <w:t>područjima</w:t>
      </w:r>
      <w:r w:rsidR="002F4532" w:rsidRPr="00F4504A">
        <w:rPr>
          <w:rStyle w:val="fontstyle21"/>
          <w:rFonts w:ascii="Times New Roman" w:hAnsi="Times New Roman"/>
          <w:sz w:val="24"/>
          <w:szCs w:val="24"/>
        </w:rPr>
        <w:t>, ali ne duže od dva časa.</w:t>
      </w:r>
    </w:p>
    <w:p w:rsidR="00DC2F66" w:rsidRDefault="002F4532" w:rsidP="00F4504A">
      <w:pPr>
        <w:rPr>
          <w:rStyle w:val="fontstyle21"/>
          <w:rFonts w:ascii="Times New Roman" w:hAnsi="Times New Roman"/>
          <w:sz w:val="24"/>
          <w:szCs w:val="24"/>
        </w:rPr>
      </w:pPr>
      <w:r w:rsidRPr="00F4504A">
        <w:rPr>
          <w:color w:val="000000"/>
          <w:sz w:val="24"/>
          <w:szCs w:val="24"/>
        </w:rPr>
        <w:br/>
      </w:r>
      <w:r w:rsidR="00DC2F66">
        <w:rPr>
          <w:rStyle w:val="fontstyle21"/>
          <w:rFonts w:ascii="Times New Roman" w:hAnsi="Times New Roman"/>
          <w:sz w:val="24"/>
          <w:szCs w:val="24"/>
        </w:rPr>
        <w:t>Rendžer</w:t>
      </w:r>
      <w:r w:rsidRPr="00F4504A">
        <w:rPr>
          <w:rStyle w:val="fontstyle21"/>
          <w:rFonts w:ascii="Times New Roman" w:hAnsi="Times New Roman"/>
          <w:sz w:val="24"/>
          <w:szCs w:val="24"/>
        </w:rPr>
        <w:t xml:space="preserve"> će izvršiti pregled zadržanog lica, radi otkrivanja oružja ili predmeta pogodnih za</w:t>
      </w:r>
      <w:r w:rsidRPr="00F4504A">
        <w:rPr>
          <w:color w:val="000000"/>
          <w:sz w:val="24"/>
          <w:szCs w:val="24"/>
        </w:rPr>
        <w:br/>
      </w:r>
      <w:r w:rsidRPr="00F4504A">
        <w:rPr>
          <w:rStyle w:val="fontstyle21"/>
          <w:rFonts w:ascii="Times New Roman" w:hAnsi="Times New Roman"/>
          <w:sz w:val="24"/>
          <w:szCs w:val="24"/>
        </w:rPr>
        <w:t>napad, odnosno predmeta koji mogu poslužiti kao dokaz u krivičnom ili prekršajnom postupku.</w:t>
      </w:r>
    </w:p>
    <w:p w:rsidR="004D70EB" w:rsidRDefault="004D70EB" w:rsidP="00F4504A">
      <w:pPr>
        <w:rPr>
          <w:rStyle w:val="fontstyle21"/>
          <w:rFonts w:ascii="Times New Roman" w:hAnsi="Times New Roman"/>
          <w:sz w:val="24"/>
          <w:szCs w:val="24"/>
        </w:rPr>
      </w:pPr>
    </w:p>
    <w:p w:rsidR="00F34480" w:rsidRDefault="00F34480" w:rsidP="00F4504A">
      <w:pPr>
        <w:rPr>
          <w:rStyle w:val="fontstyle21"/>
          <w:rFonts w:ascii="Times New Roman" w:hAnsi="Times New Roman"/>
          <w:sz w:val="24"/>
          <w:szCs w:val="24"/>
        </w:rPr>
      </w:pPr>
    </w:p>
    <w:p w:rsidR="00DC2F66" w:rsidRPr="00DC2F66" w:rsidRDefault="002F4532" w:rsidP="00DC2F66">
      <w:pPr>
        <w:pStyle w:val="ListParagraph"/>
        <w:numPr>
          <w:ilvl w:val="0"/>
          <w:numId w:val="5"/>
        </w:numPr>
        <w:rPr>
          <w:rStyle w:val="fontstyle01"/>
          <w:rFonts w:ascii="Times New Roman" w:hAnsi="Times New Roman"/>
          <w:b w:val="0"/>
          <w:bCs w:val="0"/>
          <w:color w:val="auto"/>
        </w:rPr>
      </w:pPr>
      <w:r w:rsidRPr="00DC2F66">
        <w:rPr>
          <w:rStyle w:val="fontstyle01"/>
          <w:rFonts w:ascii="Times New Roman" w:hAnsi="Times New Roman"/>
        </w:rPr>
        <w:t>Obezbjeđenje mjesta događaja</w:t>
      </w:r>
    </w:p>
    <w:p w:rsidR="00DC2F66" w:rsidRPr="00DC2F66" w:rsidRDefault="00DC2F66" w:rsidP="00DC2F66">
      <w:pPr>
        <w:rPr>
          <w:sz w:val="24"/>
          <w:szCs w:val="24"/>
        </w:rPr>
      </w:pPr>
    </w:p>
    <w:p w:rsidR="005E576E" w:rsidRPr="00F34480" w:rsidRDefault="002F4532" w:rsidP="00F34480">
      <w:pPr>
        <w:pStyle w:val="1tekst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DC2F66">
        <w:rPr>
          <w:rStyle w:val="fontstyle21"/>
          <w:rFonts w:ascii="Times New Roman" w:hAnsi="Times New Roman"/>
          <w:sz w:val="24"/>
          <w:szCs w:val="24"/>
        </w:rPr>
        <w:t xml:space="preserve">Kad u </w:t>
      </w:r>
      <w:r w:rsidR="004D70EB">
        <w:rPr>
          <w:rStyle w:val="fontstyle21"/>
          <w:rFonts w:ascii="Times New Roman" w:hAnsi="Times New Roman"/>
          <w:sz w:val="24"/>
          <w:szCs w:val="24"/>
        </w:rPr>
        <w:t>za</w:t>
      </w:r>
      <w:r w:rsidRPr="00DC2F66">
        <w:rPr>
          <w:rStyle w:val="fontstyle21"/>
          <w:rFonts w:ascii="Times New Roman" w:hAnsi="Times New Roman"/>
          <w:sz w:val="24"/>
          <w:szCs w:val="24"/>
        </w:rPr>
        <w:t xml:space="preserve">štićenom </w:t>
      </w:r>
      <w:r w:rsidR="004D70EB">
        <w:rPr>
          <w:rStyle w:val="fontstyle21"/>
          <w:rFonts w:ascii="Times New Roman" w:hAnsi="Times New Roman"/>
          <w:sz w:val="24"/>
          <w:szCs w:val="24"/>
        </w:rPr>
        <w:t>području</w:t>
      </w:r>
      <w:r w:rsidRPr="00DC2F66">
        <w:rPr>
          <w:rStyle w:val="fontstyle21"/>
          <w:rFonts w:ascii="Times New Roman" w:hAnsi="Times New Roman"/>
          <w:sz w:val="24"/>
          <w:szCs w:val="24"/>
        </w:rPr>
        <w:t xml:space="preserve"> dođe do izvršenja krivičnog djela ili prekršaja u vezi sa kojim je potrebno izvršiti</w:t>
      </w:r>
      <w:r w:rsidR="00DC2F66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C2F66">
        <w:rPr>
          <w:rStyle w:val="fontstyle21"/>
          <w:rFonts w:ascii="Times New Roman" w:hAnsi="Times New Roman"/>
          <w:sz w:val="24"/>
          <w:szCs w:val="24"/>
        </w:rPr>
        <w:t xml:space="preserve">uviđaj, utvrditi ili razjasniti činjenice u vezi izvršenja krivičnog djela ili prekršaja, </w:t>
      </w:r>
      <w:r w:rsidR="00DC2F66">
        <w:rPr>
          <w:rStyle w:val="fontstyle21"/>
          <w:rFonts w:ascii="Times New Roman" w:hAnsi="Times New Roman"/>
          <w:sz w:val="24"/>
          <w:szCs w:val="24"/>
        </w:rPr>
        <w:t>rendžer</w:t>
      </w:r>
      <w:r w:rsidRPr="00DC2F66">
        <w:rPr>
          <w:rStyle w:val="fontstyle21"/>
          <w:rFonts w:ascii="Times New Roman" w:hAnsi="Times New Roman"/>
          <w:sz w:val="24"/>
          <w:szCs w:val="24"/>
        </w:rPr>
        <w:t xml:space="preserve"> će</w:t>
      </w:r>
      <w:r w:rsidR="00DC2F66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C2F66">
        <w:rPr>
          <w:rStyle w:val="fontstyle21"/>
          <w:rFonts w:ascii="Times New Roman" w:hAnsi="Times New Roman"/>
          <w:sz w:val="24"/>
          <w:szCs w:val="24"/>
        </w:rPr>
        <w:t>obezbijediti mjesto događaja.</w:t>
      </w:r>
    </w:p>
    <w:p w:rsidR="00173CD5" w:rsidRDefault="00173CD5" w:rsidP="005E576E">
      <w:pPr>
        <w:pStyle w:val="1tekst"/>
        <w:ind w:lef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5E576E" w:rsidRPr="005E576E" w:rsidRDefault="005E576E" w:rsidP="005E576E">
      <w:pPr>
        <w:pStyle w:val="1tekst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E576E">
        <w:rPr>
          <w:rFonts w:ascii="Times New Roman" w:hAnsi="Times New Roman" w:cs="Times New Roman"/>
          <w:color w:val="000000"/>
          <w:sz w:val="24"/>
          <w:szCs w:val="24"/>
        </w:rPr>
        <w:t>Prilikom obezbjeđ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enja mjesta događaja rendžer je dužan </w:t>
      </w:r>
      <w:r w:rsidRPr="005E576E">
        <w:rPr>
          <w:rFonts w:ascii="Times New Roman" w:hAnsi="Times New Roman" w:cs="Times New Roman"/>
          <w:sz w:val="24"/>
          <w:szCs w:val="24"/>
        </w:rPr>
        <w:t>da:</w:t>
      </w:r>
    </w:p>
    <w:p w:rsidR="005E576E" w:rsidRPr="00CE6AC0" w:rsidRDefault="005E576E" w:rsidP="005E576E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- očuva neizmijenjeno mjesto izvršenja krivičnog djela ili prekršaja, a naročito tragove i predmete koji mogu poslužiti kao dokazi;</w:t>
      </w:r>
    </w:p>
    <w:p w:rsidR="005E576E" w:rsidRPr="00CE6AC0" w:rsidRDefault="005E576E" w:rsidP="005E576E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- ukaže prvu pomoć povrijeđenima;</w:t>
      </w:r>
    </w:p>
    <w:p w:rsidR="005E576E" w:rsidRPr="00CE6AC0" w:rsidRDefault="005E576E" w:rsidP="005E576E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- privremeno ograniči pristup i kretanje na prostoru koji će odrediti prema pravilima struke i zabrani snimanje mjesta događaja;</w:t>
      </w:r>
    </w:p>
    <w:p w:rsidR="005E576E" w:rsidRPr="00CE6AC0" w:rsidRDefault="005E576E" w:rsidP="005E576E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- se bez naročite potrebe ne kreće na mjestu događaja kako ne bi na taj način ili eventualnim pomjeranjem predmeta uništio ili oštetio tragove; i</w:t>
      </w:r>
    </w:p>
    <w:p w:rsidR="005E576E" w:rsidRPr="00CE6AC0" w:rsidRDefault="005E576E" w:rsidP="005E576E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- dozvoli ulazak ili izlazak vozilima policije, hitne medicinske pomoći i službe zaštite.</w:t>
      </w:r>
    </w:p>
    <w:p w:rsidR="00DC2F66" w:rsidRDefault="00DC2F66" w:rsidP="00DC2F66">
      <w:pPr>
        <w:rPr>
          <w:rStyle w:val="fontstyle21"/>
          <w:rFonts w:ascii="Times New Roman" w:hAnsi="Times New Roman"/>
          <w:sz w:val="24"/>
          <w:szCs w:val="24"/>
        </w:rPr>
      </w:pPr>
    </w:p>
    <w:p w:rsidR="00DC2F66" w:rsidRDefault="00DC2F66" w:rsidP="00DC2F66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Rendžer</w:t>
      </w:r>
      <w:r w:rsidR="002F4532" w:rsidRPr="00DC2F66">
        <w:rPr>
          <w:rStyle w:val="fontstyle21"/>
          <w:rFonts w:ascii="Times New Roman" w:hAnsi="Times New Roman"/>
          <w:sz w:val="24"/>
          <w:szCs w:val="24"/>
        </w:rPr>
        <w:t xml:space="preserve"> će </w:t>
      </w:r>
      <w:r w:rsidR="005E576E">
        <w:rPr>
          <w:rStyle w:val="fontstyle21"/>
          <w:rFonts w:ascii="Times New Roman" w:hAnsi="Times New Roman"/>
          <w:sz w:val="24"/>
          <w:szCs w:val="24"/>
        </w:rPr>
        <w:t xml:space="preserve">prilikom ovakvih događaja </w:t>
      </w:r>
      <w:r w:rsidR="002F4532" w:rsidRPr="00DC2F66">
        <w:rPr>
          <w:rStyle w:val="fontstyle21"/>
          <w:rFonts w:ascii="Times New Roman" w:hAnsi="Times New Roman"/>
          <w:sz w:val="24"/>
          <w:szCs w:val="24"/>
        </w:rPr>
        <w:t>zadržati lice kome ne može utvrditi identitet ako to lice može dati obavještenja</w:t>
      </w:r>
      <w:r w:rsidR="005E576E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2F4532" w:rsidRPr="00DC2F66">
        <w:rPr>
          <w:rStyle w:val="fontstyle21"/>
          <w:rFonts w:ascii="Times New Roman" w:hAnsi="Times New Roman"/>
          <w:sz w:val="24"/>
          <w:szCs w:val="24"/>
        </w:rPr>
        <w:t>vezana za otkrivanje krivičnog djela ili prekršaja.</w:t>
      </w:r>
    </w:p>
    <w:p w:rsidR="00DC2F66" w:rsidRDefault="002F4532" w:rsidP="00DC2F66">
      <w:pPr>
        <w:rPr>
          <w:rStyle w:val="fontstyle21"/>
          <w:rFonts w:ascii="Times New Roman" w:hAnsi="Times New Roman"/>
          <w:sz w:val="24"/>
          <w:szCs w:val="24"/>
        </w:rPr>
      </w:pPr>
      <w:r w:rsidRPr="00DC2F66">
        <w:rPr>
          <w:color w:val="000000"/>
          <w:sz w:val="24"/>
          <w:szCs w:val="24"/>
        </w:rPr>
        <w:br/>
      </w:r>
      <w:r w:rsidRPr="00DC2F66">
        <w:rPr>
          <w:rStyle w:val="fontstyle21"/>
          <w:rFonts w:ascii="Times New Roman" w:hAnsi="Times New Roman"/>
          <w:sz w:val="24"/>
          <w:szCs w:val="24"/>
        </w:rPr>
        <w:t xml:space="preserve">Zadržavanje </w:t>
      </w:r>
      <w:r w:rsidR="00DC2F66">
        <w:rPr>
          <w:rStyle w:val="fontstyle21"/>
          <w:rFonts w:ascii="Times New Roman" w:hAnsi="Times New Roman"/>
          <w:sz w:val="24"/>
          <w:szCs w:val="24"/>
        </w:rPr>
        <w:t xml:space="preserve">navedenih lica </w:t>
      </w:r>
      <w:r w:rsidRPr="00DC2F66">
        <w:rPr>
          <w:rStyle w:val="fontstyle21"/>
          <w:rFonts w:ascii="Times New Roman" w:hAnsi="Times New Roman"/>
          <w:sz w:val="24"/>
          <w:szCs w:val="24"/>
        </w:rPr>
        <w:t>traje do dolaska policijskog službenika, ali ne duže od dva časa.</w:t>
      </w:r>
      <w:r w:rsidRPr="00DC2F66">
        <w:rPr>
          <w:color w:val="000000"/>
          <w:sz w:val="24"/>
          <w:szCs w:val="24"/>
        </w:rPr>
        <w:br/>
      </w:r>
    </w:p>
    <w:p w:rsidR="00A878DB" w:rsidRDefault="002F4532" w:rsidP="00DC2F66">
      <w:pPr>
        <w:rPr>
          <w:rStyle w:val="fontstyle21"/>
          <w:rFonts w:ascii="Times New Roman" w:hAnsi="Times New Roman"/>
          <w:sz w:val="24"/>
          <w:szCs w:val="24"/>
        </w:rPr>
      </w:pPr>
      <w:r w:rsidRPr="00DC2F66">
        <w:rPr>
          <w:rStyle w:val="fontstyle21"/>
          <w:rFonts w:ascii="Times New Roman" w:hAnsi="Times New Roman"/>
          <w:sz w:val="24"/>
          <w:szCs w:val="24"/>
        </w:rPr>
        <w:t xml:space="preserve">O zadržavanju </w:t>
      </w:r>
      <w:r w:rsidR="00DC2F66">
        <w:rPr>
          <w:rStyle w:val="fontstyle21"/>
          <w:rFonts w:ascii="Times New Roman" w:hAnsi="Times New Roman"/>
          <w:sz w:val="24"/>
          <w:szCs w:val="24"/>
        </w:rPr>
        <w:t xml:space="preserve">navedenih lica </w:t>
      </w:r>
      <w:r w:rsidRPr="00DC2F66">
        <w:rPr>
          <w:rStyle w:val="fontstyle21"/>
          <w:rFonts w:ascii="Times New Roman" w:hAnsi="Times New Roman"/>
          <w:sz w:val="24"/>
          <w:szCs w:val="24"/>
        </w:rPr>
        <w:t xml:space="preserve">i razlozima zadržavanja, </w:t>
      </w:r>
      <w:r w:rsidR="00DC2F66">
        <w:rPr>
          <w:rStyle w:val="fontstyle21"/>
          <w:rFonts w:ascii="Times New Roman" w:hAnsi="Times New Roman"/>
          <w:sz w:val="24"/>
          <w:szCs w:val="24"/>
        </w:rPr>
        <w:t>rendžer</w:t>
      </w:r>
      <w:r w:rsidRPr="00DC2F66">
        <w:rPr>
          <w:rStyle w:val="fontstyle21"/>
          <w:rFonts w:ascii="Times New Roman" w:hAnsi="Times New Roman"/>
          <w:sz w:val="24"/>
          <w:szCs w:val="24"/>
        </w:rPr>
        <w:t xml:space="preserve"> će, bez odlaganja,</w:t>
      </w:r>
      <w:r w:rsidR="005E576E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C2F66">
        <w:rPr>
          <w:rStyle w:val="fontstyle21"/>
          <w:rFonts w:ascii="Times New Roman" w:hAnsi="Times New Roman"/>
          <w:sz w:val="24"/>
          <w:szCs w:val="24"/>
        </w:rPr>
        <w:t xml:space="preserve">obavijestiti </w:t>
      </w:r>
      <w:r w:rsidR="005E576E">
        <w:rPr>
          <w:rStyle w:val="fontstyle21"/>
          <w:rFonts w:ascii="Times New Roman" w:hAnsi="Times New Roman"/>
          <w:sz w:val="24"/>
          <w:szCs w:val="24"/>
        </w:rPr>
        <w:t xml:space="preserve">šefa službe zaštite </w:t>
      </w:r>
      <w:r w:rsidR="004D70EB">
        <w:rPr>
          <w:rStyle w:val="fontstyle21"/>
          <w:rFonts w:ascii="Times New Roman" w:hAnsi="Times New Roman"/>
          <w:sz w:val="24"/>
          <w:szCs w:val="24"/>
        </w:rPr>
        <w:t>i</w:t>
      </w:r>
      <w:r w:rsidR="005E576E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C2F66">
        <w:rPr>
          <w:rStyle w:val="fontstyle21"/>
          <w:rFonts w:ascii="Times New Roman" w:hAnsi="Times New Roman"/>
          <w:sz w:val="24"/>
          <w:szCs w:val="24"/>
        </w:rPr>
        <w:t>policiju.</w:t>
      </w:r>
    </w:p>
    <w:p w:rsidR="00F34480" w:rsidRDefault="00F34480" w:rsidP="00DC2F66">
      <w:pPr>
        <w:rPr>
          <w:rStyle w:val="fontstyle21"/>
          <w:rFonts w:ascii="Times New Roman" w:hAnsi="Times New Roman"/>
          <w:sz w:val="24"/>
          <w:szCs w:val="24"/>
        </w:rPr>
      </w:pPr>
    </w:p>
    <w:p w:rsidR="00F34480" w:rsidRDefault="00F34480" w:rsidP="00DC2F66">
      <w:pPr>
        <w:rPr>
          <w:rStyle w:val="fontstyle21"/>
          <w:rFonts w:ascii="Times New Roman" w:hAnsi="Times New Roman"/>
          <w:sz w:val="24"/>
          <w:szCs w:val="24"/>
        </w:rPr>
      </w:pPr>
    </w:p>
    <w:p w:rsidR="009E3E7E" w:rsidRDefault="0066789A" w:rsidP="009E3E7E">
      <w:pPr>
        <w:rPr>
          <w:rStyle w:val="fontstyle01"/>
          <w:rFonts w:ascii="Times New Roman" w:hAnsi="Times New Roman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9E3E7E">
        <w:rPr>
          <w:rStyle w:val="fontstyle01"/>
          <w:rFonts w:ascii="Times New Roman" w:hAnsi="Times New Roman"/>
        </w:rPr>
        <w:t xml:space="preserve">- </w:t>
      </w:r>
      <w:r w:rsidR="009E3E7E" w:rsidRPr="00D2509D">
        <w:rPr>
          <w:rStyle w:val="fontstyle01"/>
          <w:rFonts w:ascii="Times New Roman" w:hAnsi="Times New Roman"/>
        </w:rPr>
        <w:t>Načela primjene ovlašćenja</w:t>
      </w:r>
    </w:p>
    <w:p w:rsidR="009E3E7E" w:rsidRDefault="009E3E7E" w:rsidP="009E3E7E">
      <w:pPr>
        <w:rPr>
          <w:rStyle w:val="fontstyle21"/>
          <w:rFonts w:ascii="Times New Roman" w:hAnsi="Times New Roman"/>
          <w:sz w:val="24"/>
          <w:szCs w:val="24"/>
        </w:rPr>
      </w:pPr>
      <w:r w:rsidRPr="00D2509D">
        <w:rPr>
          <w:b/>
          <w:bCs/>
          <w:color w:val="000000"/>
          <w:sz w:val="24"/>
          <w:szCs w:val="24"/>
        </w:rPr>
        <w:br/>
      </w:r>
      <w:r w:rsidRPr="00D2509D">
        <w:rPr>
          <w:rStyle w:val="fontstyle21"/>
          <w:rFonts w:ascii="Times New Roman" w:hAnsi="Times New Roman"/>
          <w:sz w:val="24"/>
          <w:szCs w:val="24"/>
        </w:rPr>
        <w:t xml:space="preserve">U primjeni ovlašćenja </w:t>
      </w:r>
      <w:r>
        <w:rPr>
          <w:rStyle w:val="fontstyle21"/>
          <w:rFonts w:ascii="Times New Roman" w:hAnsi="Times New Roman"/>
          <w:sz w:val="24"/>
          <w:szCs w:val="24"/>
        </w:rPr>
        <w:t>rendžer je</w:t>
      </w:r>
      <w:r w:rsidRPr="00D2509D">
        <w:rPr>
          <w:rStyle w:val="fontstyle21"/>
          <w:rFonts w:ascii="Times New Roman" w:hAnsi="Times New Roman"/>
          <w:sz w:val="24"/>
          <w:szCs w:val="24"/>
        </w:rPr>
        <w:t xml:space="preserve"> duž</w:t>
      </w:r>
      <w:r>
        <w:rPr>
          <w:rStyle w:val="fontstyle21"/>
          <w:rFonts w:ascii="Times New Roman" w:hAnsi="Times New Roman"/>
          <w:sz w:val="24"/>
          <w:szCs w:val="24"/>
        </w:rPr>
        <w:t>an</w:t>
      </w:r>
      <w:r w:rsidRPr="00D2509D">
        <w:rPr>
          <w:rStyle w:val="fontstyle21"/>
          <w:rFonts w:ascii="Times New Roman" w:hAnsi="Times New Roman"/>
          <w:sz w:val="24"/>
          <w:szCs w:val="24"/>
        </w:rPr>
        <w:t xml:space="preserve"> da poštuje dostojanstvo,</w:t>
      </w:r>
      <w:r>
        <w:rPr>
          <w:color w:val="000000"/>
          <w:sz w:val="24"/>
          <w:szCs w:val="24"/>
        </w:rPr>
        <w:t xml:space="preserve"> </w:t>
      </w:r>
      <w:r w:rsidRPr="00D2509D">
        <w:rPr>
          <w:rStyle w:val="fontstyle21"/>
          <w:rFonts w:ascii="Times New Roman" w:hAnsi="Times New Roman"/>
          <w:sz w:val="24"/>
          <w:szCs w:val="24"/>
        </w:rPr>
        <w:t>ugled i čast svakog lica i osnovna ljudska prava i slobode.</w:t>
      </w:r>
      <w:r w:rsidRPr="00D2509D">
        <w:rPr>
          <w:color w:val="000000"/>
          <w:sz w:val="24"/>
          <w:szCs w:val="24"/>
        </w:rPr>
        <w:br/>
      </w:r>
    </w:p>
    <w:p w:rsidR="009E3E7E" w:rsidRDefault="009E3E7E" w:rsidP="009E3E7E">
      <w:pPr>
        <w:rPr>
          <w:rStyle w:val="fontstyle21"/>
          <w:rFonts w:ascii="Times New Roman" w:hAnsi="Times New Roman"/>
          <w:sz w:val="24"/>
          <w:szCs w:val="24"/>
        </w:rPr>
      </w:pPr>
      <w:r w:rsidRPr="00D2509D">
        <w:rPr>
          <w:rStyle w:val="fontstyle21"/>
          <w:rFonts w:ascii="Times New Roman" w:hAnsi="Times New Roman"/>
          <w:sz w:val="24"/>
          <w:szCs w:val="24"/>
        </w:rPr>
        <w:t>Primjena ovlašćenja mora biti srazmjerna svrsi zbog koje se preduzima.</w:t>
      </w:r>
      <w:r w:rsidRPr="00D2509D">
        <w:rPr>
          <w:color w:val="000000"/>
          <w:sz w:val="24"/>
          <w:szCs w:val="24"/>
        </w:rPr>
        <w:br/>
      </w:r>
    </w:p>
    <w:p w:rsidR="009E3E7E" w:rsidRDefault="009E3E7E" w:rsidP="009E3E7E">
      <w:pPr>
        <w:rPr>
          <w:color w:val="000000"/>
          <w:sz w:val="24"/>
          <w:szCs w:val="24"/>
        </w:rPr>
      </w:pPr>
      <w:r w:rsidRPr="00D2509D">
        <w:rPr>
          <w:rStyle w:val="fontstyle21"/>
          <w:rFonts w:ascii="Times New Roman" w:hAnsi="Times New Roman"/>
          <w:sz w:val="24"/>
          <w:szCs w:val="24"/>
        </w:rPr>
        <w:t>Primjena ovlašćenja ne smije izazvati štetne posljedice veće od onih koje bi nastupile da ovlašćenje nijeprimijenjeno.</w:t>
      </w:r>
    </w:p>
    <w:p w:rsidR="009E3E7E" w:rsidRDefault="009E3E7E" w:rsidP="009E3E7E">
      <w:pPr>
        <w:rPr>
          <w:color w:val="000000"/>
          <w:sz w:val="24"/>
          <w:szCs w:val="24"/>
        </w:rPr>
      </w:pPr>
    </w:p>
    <w:p w:rsidR="009E3E7E" w:rsidRDefault="009E3E7E" w:rsidP="009E3E7E">
      <w:pPr>
        <w:rPr>
          <w:rStyle w:val="fontstyle01"/>
          <w:rFonts w:ascii="Times New Roman" w:hAnsi="Times New Roman"/>
        </w:rPr>
      </w:pPr>
      <w:r w:rsidRPr="00D2509D">
        <w:rPr>
          <w:color w:val="000000"/>
          <w:sz w:val="24"/>
          <w:szCs w:val="24"/>
        </w:rPr>
        <w:lastRenderedPageBreak/>
        <w:br/>
      </w:r>
      <w:r>
        <w:rPr>
          <w:rStyle w:val="fontstyle01"/>
          <w:rFonts w:ascii="Times New Roman" w:hAnsi="Times New Roman"/>
        </w:rPr>
        <w:t xml:space="preserve">- </w:t>
      </w:r>
      <w:r w:rsidRPr="00D2509D">
        <w:rPr>
          <w:rStyle w:val="fontstyle01"/>
          <w:rFonts w:ascii="Times New Roman" w:hAnsi="Times New Roman"/>
        </w:rPr>
        <w:t>Granice primjene ovlašćenja</w:t>
      </w:r>
    </w:p>
    <w:p w:rsidR="009E3E7E" w:rsidRDefault="009E3E7E" w:rsidP="009E3E7E">
      <w:pPr>
        <w:rPr>
          <w:rStyle w:val="fontstyle21"/>
          <w:rFonts w:ascii="Times New Roman" w:hAnsi="Times New Roman"/>
          <w:sz w:val="24"/>
          <w:szCs w:val="24"/>
        </w:rPr>
      </w:pPr>
      <w:r w:rsidRPr="00D2509D">
        <w:rPr>
          <w:b/>
          <w:bCs/>
          <w:color w:val="000000"/>
          <w:sz w:val="24"/>
          <w:szCs w:val="24"/>
        </w:rPr>
        <w:br/>
      </w:r>
      <w:r>
        <w:rPr>
          <w:rStyle w:val="fontstyle21"/>
          <w:rFonts w:ascii="Times New Roman" w:hAnsi="Times New Roman"/>
          <w:sz w:val="24"/>
          <w:szCs w:val="24"/>
        </w:rPr>
        <w:t>Rendžer</w:t>
      </w:r>
      <w:r w:rsidRPr="00D2509D">
        <w:rPr>
          <w:rStyle w:val="fontstyle21"/>
          <w:rFonts w:ascii="Times New Roman" w:hAnsi="Times New Roman"/>
          <w:sz w:val="24"/>
          <w:szCs w:val="24"/>
        </w:rPr>
        <w:t xml:space="preserve"> primjenjuje ovlašćenja unutar</w:t>
      </w:r>
      <w:r>
        <w:rPr>
          <w:rStyle w:val="fontstyle21"/>
          <w:rFonts w:ascii="Times New Roman" w:hAnsi="Times New Roman"/>
          <w:sz w:val="24"/>
          <w:szCs w:val="24"/>
        </w:rPr>
        <w:t xml:space="preserve"> zaštićenih područja</w:t>
      </w:r>
      <w:r w:rsidRPr="00D2509D">
        <w:rPr>
          <w:rStyle w:val="fontstyle21"/>
          <w:rFonts w:ascii="Times New Roman" w:hAnsi="Times New Roman"/>
          <w:sz w:val="24"/>
          <w:szCs w:val="24"/>
        </w:rPr>
        <w:t xml:space="preserve">, </w:t>
      </w:r>
      <w:r>
        <w:rPr>
          <w:rStyle w:val="fontstyle21"/>
          <w:rFonts w:ascii="Times New Roman" w:hAnsi="Times New Roman"/>
          <w:sz w:val="24"/>
          <w:szCs w:val="24"/>
        </w:rPr>
        <w:t xml:space="preserve">isključivo </w:t>
      </w:r>
      <w:r w:rsidRPr="00D2509D">
        <w:rPr>
          <w:rStyle w:val="fontstyle21"/>
          <w:rFonts w:ascii="Times New Roman" w:hAnsi="Times New Roman"/>
          <w:sz w:val="24"/>
          <w:szCs w:val="24"/>
        </w:rPr>
        <w:t xml:space="preserve">u </w:t>
      </w:r>
      <w:r>
        <w:rPr>
          <w:rStyle w:val="fontstyle21"/>
          <w:rFonts w:ascii="Times New Roman" w:hAnsi="Times New Roman"/>
          <w:sz w:val="24"/>
          <w:szCs w:val="24"/>
        </w:rPr>
        <w:t xml:space="preserve">okvirima </w:t>
      </w:r>
      <w:r w:rsidRPr="00D2509D">
        <w:rPr>
          <w:rStyle w:val="fontstyle21"/>
          <w:rFonts w:ascii="Times New Roman" w:hAnsi="Times New Roman"/>
          <w:sz w:val="24"/>
          <w:szCs w:val="24"/>
        </w:rPr>
        <w:t>granica</w:t>
      </w:r>
      <w:r w:rsidR="00D833E5">
        <w:rPr>
          <w:rStyle w:val="fontstyle21"/>
          <w:rFonts w:ascii="Times New Roman" w:hAnsi="Times New Roman"/>
          <w:sz w:val="24"/>
          <w:szCs w:val="24"/>
        </w:rPr>
        <w:t xml:space="preserve"> </w:t>
      </w:r>
      <w:r>
        <w:rPr>
          <w:rStyle w:val="fontstyle21"/>
          <w:rFonts w:ascii="Times New Roman" w:hAnsi="Times New Roman"/>
          <w:sz w:val="24"/>
          <w:szCs w:val="24"/>
        </w:rPr>
        <w:t>definisanih aktima društva.</w:t>
      </w:r>
      <w:r w:rsidRPr="00D2509D">
        <w:rPr>
          <w:color w:val="000000"/>
          <w:sz w:val="24"/>
          <w:szCs w:val="24"/>
        </w:rPr>
        <w:br/>
      </w:r>
    </w:p>
    <w:p w:rsidR="009E3E7E" w:rsidRDefault="009E3E7E" w:rsidP="009E3E7E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Rendžer je </w:t>
      </w:r>
      <w:r w:rsidRPr="00D2509D">
        <w:rPr>
          <w:rStyle w:val="fontstyle21"/>
          <w:rFonts w:ascii="Times New Roman" w:hAnsi="Times New Roman"/>
          <w:sz w:val="24"/>
          <w:szCs w:val="24"/>
        </w:rPr>
        <w:t>duž</w:t>
      </w:r>
      <w:r>
        <w:rPr>
          <w:rStyle w:val="fontstyle21"/>
          <w:rFonts w:ascii="Times New Roman" w:hAnsi="Times New Roman"/>
          <w:sz w:val="24"/>
          <w:szCs w:val="24"/>
        </w:rPr>
        <w:t>an</w:t>
      </w:r>
      <w:r w:rsidRPr="00D2509D">
        <w:rPr>
          <w:rStyle w:val="fontstyle21"/>
          <w:rFonts w:ascii="Times New Roman" w:hAnsi="Times New Roman"/>
          <w:sz w:val="24"/>
          <w:szCs w:val="24"/>
        </w:rPr>
        <w:t xml:space="preserve"> da postupi po naređenju policijskog službenika.</w:t>
      </w:r>
      <w:r w:rsidRPr="00D2509D">
        <w:rPr>
          <w:color w:val="000000"/>
          <w:sz w:val="24"/>
          <w:szCs w:val="24"/>
        </w:rPr>
        <w:br/>
      </w:r>
    </w:p>
    <w:p w:rsidR="0066789A" w:rsidRDefault="009E3E7E" w:rsidP="00DC2F66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Rendžer je </w:t>
      </w:r>
      <w:r w:rsidRPr="00D2509D">
        <w:rPr>
          <w:rStyle w:val="fontstyle21"/>
          <w:rFonts w:ascii="Times New Roman" w:hAnsi="Times New Roman"/>
          <w:sz w:val="24"/>
          <w:szCs w:val="24"/>
        </w:rPr>
        <w:t>duž</w:t>
      </w:r>
      <w:r>
        <w:rPr>
          <w:rStyle w:val="fontstyle21"/>
          <w:rFonts w:ascii="Times New Roman" w:hAnsi="Times New Roman"/>
          <w:sz w:val="24"/>
          <w:szCs w:val="24"/>
        </w:rPr>
        <w:t>an</w:t>
      </w:r>
      <w:r w:rsidRPr="00D2509D">
        <w:rPr>
          <w:rStyle w:val="fontstyle21"/>
          <w:rFonts w:ascii="Times New Roman" w:hAnsi="Times New Roman"/>
          <w:sz w:val="24"/>
          <w:szCs w:val="24"/>
        </w:rPr>
        <w:t xml:space="preserve"> da odmah obavijesti </w:t>
      </w:r>
      <w:r>
        <w:rPr>
          <w:rStyle w:val="fontstyle21"/>
          <w:rFonts w:ascii="Times New Roman" w:hAnsi="Times New Roman"/>
          <w:sz w:val="24"/>
          <w:szCs w:val="24"/>
        </w:rPr>
        <w:t xml:space="preserve">nadređenog, a nakon toga i </w:t>
      </w:r>
      <w:r w:rsidRPr="00D2509D">
        <w:rPr>
          <w:rStyle w:val="fontstyle21"/>
          <w:rFonts w:ascii="Times New Roman" w:hAnsi="Times New Roman"/>
          <w:sz w:val="24"/>
          <w:szCs w:val="24"/>
        </w:rPr>
        <w:t>policiju o činjenicama koje ukazuju na vršenje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2509D">
        <w:rPr>
          <w:rStyle w:val="fontstyle21"/>
          <w:rFonts w:ascii="Times New Roman" w:hAnsi="Times New Roman"/>
          <w:sz w:val="24"/>
          <w:szCs w:val="24"/>
        </w:rPr>
        <w:t>krivičnog djela, na učinioca krivičnog djela ili na predmete koji su u vezi sa krivičnim djelom ili su nastali</w:t>
      </w:r>
      <w:r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2509D">
        <w:rPr>
          <w:rStyle w:val="fontstyle21"/>
          <w:rFonts w:ascii="Times New Roman" w:hAnsi="Times New Roman"/>
          <w:sz w:val="24"/>
          <w:szCs w:val="24"/>
        </w:rPr>
        <w:t>izvršenjem krivičnog djela ili prekršaja sa elementima nasilja.</w:t>
      </w:r>
      <w:r w:rsidRPr="00D2509D">
        <w:rPr>
          <w:color w:val="000000"/>
          <w:sz w:val="24"/>
          <w:szCs w:val="24"/>
        </w:rPr>
        <w:br/>
      </w:r>
    </w:p>
    <w:p w:rsidR="00F34480" w:rsidRDefault="00F34480" w:rsidP="00DC2F66">
      <w:pPr>
        <w:rPr>
          <w:rStyle w:val="fontstyle21"/>
          <w:rFonts w:ascii="Times New Roman" w:hAnsi="Times New Roman"/>
          <w:sz w:val="24"/>
          <w:szCs w:val="24"/>
        </w:rPr>
      </w:pPr>
    </w:p>
    <w:p w:rsidR="00DC2F66" w:rsidRPr="00DC2F66" w:rsidRDefault="002F4532" w:rsidP="008465FF">
      <w:pPr>
        <w:pStyle w:val="ListParagraph"/>
        <w:numPr>
          <w:ilvl w:val="0"/>
          <w:numId w:val="14"/>
        </w:numPr>
        <w:rPr>
          <w:sz w:val="24"/>
          <w:szCs w:val="24"/>
        </w:rPr>
      </w:pPr>
      <w:bookmarkStart w:id="3" w:name="_Hlk106524089"/>
      <w:r w:rsidRPr="00DC2F66">
        <w:rPr>
          <w:rStyle w:val="fontstyle01"/>
          <w:rFonts w:ascii="Times New Roman" w:hAnsi="Times New Roman"/>
        </w:rPr>
        <w:t>V</w:t>
      </w:r>
      <w:r w:rsidR="00555944">
        <w:rPr>
          <w:rStyle w:val="fontstyle01"/>
          <w:rFonts w:ascii="Times New Roman" w:hAnsi="Times New Roman"/>
        </w:rPr>
        <w:t xml:space="preserve">RSTE I </w:t>
      </w:r>
      <w:r w:rsidR="0066789A">
        <w:rPr>
          <w:rStyle w:val="fontstyle01"/>
          <w:rFonts w:ascii="Times New Roman" w:hAnsi="Times New Roman"/>
        </w:rPr>
        <w:t xml:space="preserve">NAČIN </w:t>
      </w:r>
      <w:r w:rsidR="00555944">
        <w:rPr>
          <w:rStyle w:val="fontstyle01"/>
          <w:rFonts w:ascii="Times New Roman" w:hAnsi="Times New Roman"/>
        </w:rPr>
        <w:t>UPOTREB</w:t>
      </w:r>
      <w:r w:rsidR="0066789A">
        <w:rPr>
          <w:rStyle w:val="fontstyle01"/>
          <w:rFonts w:ascii="Times New Roman" w:hAnsi="Times New Roman"/>
        </w:rPr>
        <w:t>E</w:t>
      </w:r>
      <w:r w:rsidR="00555944">
        <w:rPr>
          <w:rStyle w:val="fontstyle01"/>
          <w:rFonts w:ascii="Times New Roman" w:hAnsi="Times New Roman"/>
        </w:rPr>
        <w:t xml:space="preserve"> SREDSTAVA PRINUDE</w:t>
      </w:r>
    </w:p>
    <w:bookmarkEnd w:id="3"/>
    <w:p w:rsidR="00F34480" w:rsidRDefault="00F34480" w:rsidP="00DC2F66">
      <w:pPr>
        <w:rPr>
          <w:rStyle w:val="fontstyle21"/>
          <w:rFonts w:ascii="Times New Roman" w:hAnsi="Times New Roman"/>
          <w:sz w:val="24"/>
          <w:szCs w:val="24"/>
        </w:rPr>
      </w:pPr>
    </w:p>
    <w:p w:rsidR="008D4174" w:rsidRDefault="002F4532" w:rsidP="00DC2F66">
      <w:pPr>
        <w:rPr>
          <w:rStyle w:val="fontstyle21"/>
          <w:rFonts w:ascii="Times New Roman" w:hAnsi="Times New Roman"/>
          <w:sz w:val="24"/>
          <w:szCs w:val="24"/>
        </w:rPr>
      </w:pPr>
      <w:r w:rsidRPr="00DC2F66">
        <w:rPr>
          <w:rStyle w:val="fontstyle21"/>
          <w:rFonts w:ascii="Times New Roman" w:hAnsi="Times New Roman"/>
          <w:sz w:val="24"/>
          <w:szCs w:val="24"/>
        </w:rPr>
        <w:t xml:space="preserve">Sredstva prinude, u </w:t>
      </w:r>
      <w:r w:rsidR="008D4174">
        <w:rPr>
          <w:rStyle w:val="fontstyle21"/>
          <w:rFonts w:ascii="Times New Roman" w:hAnsi="Times New Roman"/>
          <w:sz w:val="24"/>
          <w:szCs w:val="24"/>
        </w:rPr>
        <w:t xml:space="preserve">skladu sa Zakonom o zaštiti lica </w:t>
      </w:r>
      <w:r w:rsidR="008F06AC">
        <w:rPr>
          <w:rStyle w:val="fontstyle21"/>
          <w:rFonts w:ascii="Times New Roman" w:hAnsi="Times New Roman"/>
          <w:sz w:val="24"/>
          <w:szCs w:val="24"/>
        </w:rPr>
        <w:t>i</w:t>
      </w:r>
      <w:r w:rsidR="008D4174">
        <w:rPr>
          <w:rStyle w:val="fontstyle21"/>
          <w:rFonts w:ascii="Times New Roman" w:hAnsi="Times New Roman"/>
          <w:sz w:val="24"/>
          <w:szCs w:val="24"/>
        </w:rPr>
        <w:t xml:space="preserve"> imovine, i u </w:t>
      </w:r>
      <w:r w:rsidRPr="00DC2F66">
        <w:rPr>
          <w:rStyle w:val="fontstyle21"/>
          <w:rFonts w:ascii="Times New Roman" w:hAnsi="Times New Roman"/>
          <w:sz w:val="24"/>
          <w:szCs w:val="24"/>
        </w:rPr>
        <w:t xml:space="preserve">smislu ovog </w:t>
      </w:r>
      <w:r w:rsidR="008D4174">
        <w:rPr>
          <w:rStyle w:val="fontstyle21"/>
          <w:rFonts w:ascii="Times New Roman" w:hAnsi="Times New Roman"/>
          <w:sz w:val="24"/>
          <w:szCs w:val="24"/>
        </w:rPr>
        <w:t>Uputstva</w:t>
      </w:r>
      <w:r w:rsidR="008F06AC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C2F66">
        <w:rPr>
          <w:rStyle w:val="fontstyle21"/>
          <w:rFonts w:ascii="Times New Roman" w:hAnsi="Times New Roman"/>
          <w:sz w:val="24"/>
          <w:szCs w:val="24"/>
        </w:rPr>
        <w:t>su:</w:t>
      </w:r>
      <w:r w:rsidRPr="00DC2F66">
        <w:rPr>
          <w:color w:val="000000"/>
          <w:sz w:val="24"/>
          <w:szCs w:val="24"/>
        </w:rPr>
        <w:br/>
      </w:r>
      <w:r w:rsidRPr="00DC2F66">
        <w:rPr>
          <w:rStyle w:val="fontstyle21"/>
          <w:rFonts w:ascii="Times New Roman" w:hAnsi="Times New Roman"/>
          <w:sz w:val="24"/>
          <w:szCs w:val="24"/>
        </w:rPr>
        <w:t>1) fizička snaga;</w:t>
      </w:r>
      <w:r w:rsidRPr="00DC2F66">
        <w:rPr>
          <w:color w:val="000000"/>
          <w:sz w:val="24"/>
          <w:szCs w:val="24"/>
        </w:rPr>
        <w:br/>
      </w:r>
      <w:r w:rsidRPr="00DC2F66">
        <w:rPr>
          <w:rStyle w:val="fontstyle21"/>
          <w:rFonts w:ascii="Times New Roman" w:hAnsi="Times New Roman"/>
          <w:sz w:val="24"/>
          <w:szCs w:val="24"/>
        </w:rPr>
        <w:t>2) ručni sprej sa nadražujućim dejstvom;</w:t>
      </w:r>
      <w:r w:rsidRPr="00DC2F66">
        <w:rPr>
          <w:color w:val="000000"/>
          <w:sz w:val="24"/>
          <w:szCs w:val="24"/>
        </w:rPr>
        <w:br/>
      </w:r>
      <w:r w:rsidRPr="00DC2F66">
        <w:rPr>
          <w:rStyle w:val="fontstyle21"/>
          <w:rFonts w:ascii="Times New Roman" w:hAnsi="Times New Roman"/>
          <w:sz w:val="24"/>
          <w:szCs w:val="24"/>
        </w:rPr>
        <w:t>3) palica;</w:t>
      </w:r>
      <w:r w:rsidRPr="00DC2F66">
        <w:rPr>
          <w:color w:val="000000"/>
          <w:sz w:val="24"/>
          <w:szCs w:val="24"/>
        </w:rPr>
        <w:br/>
      </w:r>
      <w:r w:rsidRPr="00DC2F66">
        <w:rPr>
          <w:rStyle w:val="fontstyle21"/>
          <w:rFonts w:ascii="Times New Roman" w:hAnsi="Times New Roman"/>
          <w:sz w:val="24"/>
          <w:szCs w:val="24"/>
        </w:rPr>
        <w:t>4) sredstva za vezivanje;</w:t>
      </w:r>
      <w:r w:rsidRPr="00DC2F66">
        <w:rPr>
          <w:color w:val="000000"/>
          <w:sz w:val="24"/>
          <w:szCs w:val="24"/>
        </w:rPr>
        <w:br/>
      </w:r>
      <w:r w:rsidRPr="00DC2F66">
        <w:rPr>
          <w:rStyle w:val="fontstyle21"/>
          <w:rFonts w:ascii="Times New Roman" w:hAnsi="Times New Roman"/>
          <w:sz w:val="24"/>
          <w:szCs w:val="24"/>
        </w:rPr>
        <w:t>5) posebno dresirani pas; i</w:t>
      </w:r>
      <w:r w:rsidRPr="00DC2F66">
        <w:rPr>
          <w:color w:val="000000"/>
          <w:sz w:val="24"/>
          <w:szCs w:val="24"/>
        </w:rPr>
        <w:br/>
      </w:r>
      <w:r w:rsidRPr="00DC2F66">
        <w:rPr>
          <w:rStyle w:val="fontstyle21"/>
          <w:rFonts w:ascii="Times New Roman" w:hAnsi="Times New Roman"/>
          <w:sz w:val="24"/>
          <w:szCs w:val="24"/>
        </w:rPr>
        <w:t>6) vatreno oružje.</w:t>
      </w:r>
      <w:r w:rsidRPr="00DC2F66">
        <w:rPr>
          <w:sz w:val="24"/>
          <w:szCs w:val="24"/>
        </w:rPr>
        <w:br/>
      </w:r>
    </w:p>
    <w:p w:rsidR="008D4174" w:rsidRDefault="008D4174" w:rsidP="00DC2F66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Rendžer će</w:t>
      </w:r>
      <w:r w:rsidR="002F4532" w:rsidRPr="00DC2F66">
        <w:rPr>
          <w:rStyle w:val="fontstyle21"/>
          <w:rFonts w:ascii="Times New Roman" w:hAnsi="Times New Roman"/>
          <w:sz w:val="24"/>
          <w:szCs w:val="24"/>
        </w:rPr>
        <w:t xml:space="preserve"> upotrijebi</w:t>
      </w:r>
      <w:r>
        <w:rPr>
          <w:rStyle w:val="fontstyle21"/>
          <w:rFonts w:ascii="Times New Roman" w:hAnsi="Times New Roman"/>
          <w:sz w:val="24"/>
          <w:szCs w:val="24"/>
        </w:rPr>
        <w:t>ti</w:t>
      </w:r>
      <w:r w:rsidR="002F4532" w:rsidRPr="00DC2F66">
        <w:rPr>
          <w:rStyle w:val="fontstyle21"/>
          <w:rFonts w:ascii="Times New Roman" w:hAnsi="Times New Roman"/>
          <w:sz w:val="24"/>
          <w:szCs w:val="24"/>
        </w:rPr>
        <w:t xml:space="preserve"> sredstva prinude samo ako se na drugi način ne može zaštiti</w:t>
      </w:r>
      <w:r>
        <w:rPr>
          <w:rStyle w:val="fontstyle21"/>
          <w:rFonts w:ascii="Times New Roman" w:hAnsi="Times New Roman"/>
          <w:sz w:val="24"/>
          <w:szCs w:val="24"/>
        </w:rPr>
        <w:t>ti za</w:t>
      </w:r>
      <w:r w:rsidR="002F4532" w:rsidRPr="00DC2F66">
        <w:rPr>
          <w:rStyle w:val="fontstyle21"/>
          <w:rFonts w:ascii="Times New Roman" w:hAnsi="Times New Roman"/>
          <w:sz w:val="24"/>
          <w:szCs w:val="24"/>
        </w:rPr>
        <w:t>štićen</w:t>
      </w:r>
      <w:r>
        <w:rPr>
          <w:rStyle w:val="fontstyle21"/>
          <w:rFonts w:ascii="Times New Roman" w:hAnsi="Times New Roman"/>
          <w:sz w:val="24"/>
          <w:szCs w:val="24"/>
        </w:rPr>
        <w:t>o područje koje je dužan da štiti</w:t>
      </w:r>
      <w:r w:rsidR="002F4532" w:rsidRPr="00DC2F66">
        <w:rPr>
          <w:rStyle w:val="fontstyle21"/>
          <w:rFonts w:ascii="Times New Roman" w:hAnsi="Times New Roman"/>
          <w:sz w:val="24"/>
          <w:szCs w:val="24"/>
        </w:rPr>
        <w:t>.</w:t>
      </w:r>
      <w:r w:rsidR="002F4532" w:rsidRPr="00DC2F66">
        <w:rPr>
          <w:color w:val="000000"/>
          <w:sz w:val="24"/>
          <w:szCs w:val="24"/>
        </w:rPr>
        <w:br/>
      </w:r>
    </w:p>
    <w:p w:rsidR="008D4174" w:rsidRDefault="008D4174" w:rsidP="00DC2F66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Rendžer će </w:t>
      </w:r>
      <w:r w:rsidR="002F4532" w:rsidRPr="00DC2F66">
        <w:rPr>
          <w:rStyle w:val="fontstyle21"/>
          <w:rFonts w:ascii="Times New Roman" w:hAnsi="Times New Roman"/>
          <w:sz w:val="24"/>
          <w:szCs w:val="24"/>
        </w:rPr>
        <w:t>upotrijebi</w:t>
      </w:r>
      <w:r>
        <w:rPr>
          <w:rStyle w:val="fontstyle21"/>
          <w:rFonts w:ascii="Times New Roman" w:hAnsi="Times New Roman"/>
          <w:sz w:val="24"/>
          <w:szCs w:val="24"/>
        </w:rPr>
        <w:t>ti</w:t>
      </w:r>
      <w:r w:rsidR="002F4532" w:rsidRPr="00DC2F66">
        <w:rPr>
          <w:rStyle w:val="fontstyle21"/>
          <w:rFonts w:ascii="Times New Roman" w:hAnsi="Times New Roman"/>
          <w:sz w:val="24"/>
          <w:szCs w:val="24"/>
        </w:rPr>
        <w:t xml:space="preserve"> sredstvo prinude tako da se zaštita </w:t>
      </w:r>
      <w:r>
        <w:rPr>
          <w:rStyle w:val="fontstyle21"/>
          <w:rFonts w:ascii="Times New Roman" w:hAnsi="Times New Roman"/>
          <w:sz w:val="24"/>
          <w:szCs w:val="24"/>
        </w:rPr>
        <w:t>za</w:t>
      </w:r>
      <w:r w:rsidR="002F4532" w:rsidRPr="00DC2F66">
        <w:rPr>
          <w:rStyle w:val="fontstyle21"/>
          <w:rFonts w:ascii="Times New Roman" w:hAnsi="Times New Roman"/>
          <w:sz w:val="24"/>
          <w:szCs w:val="24"/>
        </w:rPr>
        <w:t xml:space="preserve">štićenog </w:t>
      </w:r>
      <w:r>
        <w:rPr>
          <w:rStyle w:val="fontstyle21"/>
          <w:rFonts w:ascii="Times New Roman" w:hAnsi="Times New Roman"/>
          <w:sz w:val="24"/>
          <w:szCs w:val="24"/>
        </w:rPr>
        <w:t xml:space="preserve">područja </w:t>
      </w:r>
      <w:r w:rsidR="002F4532" w:rsidRPr="00DC2F66">
        <w:rPr>
          <w:rStyle w:val="fontstyle21"/>
          <w:rFonts w:ascii="Times New Roman" w:hAnsi="Times New Roman"/>
          <w:sz w:val="24"/>
          <w:szCs w:val="24"/>
        </w:rPr>
        <w:t>izvrši srazmjerno opasnosti koju treba otkloniti i sa najmanje štetnih posljedica po lice protiv koga se sredstvo</w:t>
      </w:r>
      <w:r w:rsidR="002F4532" w:rsidRPr="00DC2F66">
        <w:rPr>
          <w:color w:val="000000"/>
          <w:sz w:val="24"/>
          <w:szCs w:val="24"/>
        </w:rPr>
        <w:br/>
      </w:r>
      <w:r w:rsidR="002F4532" w:rsidRPr="00DC2F66">
        <w:rPr>
          <w:rStyle w:val="fontstyle21"/>
          <w:rFonts w:ascii="Times New Roman" w:hAnsi="Times New Roman"/>
          <w:sz w:val="24"/>
          <w:szCs w:val="24"/>
        </w:rPr>
        <w:t>prinude upotrebljava.</w:t>
      </w:r>
    </w:p>
    <w:p w:rsidR="008D4174" w:rsidRDefault="002F4532" w:rsidP="00DC2F66">
      <w:pPr>
        <w:rPr>
          <w:rStyle w:val="fontstyle21"/>
          <w:rFonts w:ascii="Times New Roman" w:hAnsi="Times New Roman"/>
          <w:sz w:val="24"/>
          <w:szCs w:val="24"/>
        </w:rPr>
      </w:pPr>
      <w:r w:rsidRPr="00DC2F66">
        <w:rPr>
          <w:color w:val="000000"/>
          <w:sz w:val="24"/>
          <w:szCs w:val="24"/>
        </w:rPr>
        <w:br/>
      </w:r>
      <w:r w:rsidR="008D4174">
        <w:rPr>
          <w:rStyle w:val="fontstyle21"/>
          <w:rFonts w:ascii="Times New Roman" w:hAnsi="Times New Roman"/>
          <w:sz w:val="24"/>
          <w:szCs w:val="24"/>
        </w:rPr>
        <w:t>Rendžer</w:t>
      </w:r>
      <w:r w:rsidRPr="00DC2F66">
        <w:rPr>
          <w:rStyle w:val="fontstyle21"/>
          <w:rFonts w:ascii="Times New Roman" w:hAnsi="Times New Roman"/>
          <w:sz w:val="24"/>
          <w:szCs w:val="24"/>
        </w:rPr>
        <w:t xml:space="preserve"> će, ako je to u datoj situaciji moguće, prije upotrebe sredstva prinude, na to</w:t>
      </w:r>
      <w:r w:rsidR="008D417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DC2F66">
        <w:rPr>
          <w:rStyle w:val="fontstyle21"/>
          <w:rFonts w:ascii="Times New Roman" w:hAnsi="Times New Roman"/>
          <w:sz w:val="24"/>
          <w:szCs w:val="24"/>
        </w:rPr>
        <w:t>upozoriti lice prema kome sredstvo prinude namjerava da upotrijebi.</w:t>
      </w:r>
      <w:r w:rsidRPr="00DC2F66">
        <w:rPr>
          <w:color w:val="000000"/>
          <w:sz w:val="24"/>
          <w:szCs w:val="24"/>
        </w:rPr>
        <w:br/>
      </w:r>
    </w:p>
    <w:p w:rsidR="001A3AF4" w:rsidRDefault="001A3AF4" w:rsidP="00DC2F66">
      <w:pPr>
        <w:rPr>
          <w:rStyle w:val="fontstyle21"/>
          <w:rFonts w:ascii="Times New Roman" w:hAnsi="Times New Roman"/>
          <w:sz w:val="24"/>
          <w:szCs w:val="24"/>
        </w:rPr>
      </w:pPr>
    </w:p>
    <w:p w:rsidR="008D4174" w:rsidRPr="008D4174" w:rsidRDefault="002F4532" w:rsidP="0083019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8D4174">
        <w:rPr>
          <w:rStyle w:val="fontstyle01"/>
          <w:rFonts w:ascii="Times New Roman" w:hAnsi="Times New Roman"/>
        </w:rPr>
        <w:t>Upotreba fizičke snage</w:t>
      </w:r>
    </w:p>
    <w:p w:rsidR="008D4174" w:rsidRDefault="002F4532" w:rsidP="008D4174">
      <w:pPr>
        <w:rPr>
          <w:rStyle w:val="fontstyle21"/>
          <w:rFonts w:ascii="Times New Roman" w:hAnsi="Times New Roman"/>
          <w:sz w:val="24"/>
          <w:szCs w:val="24"/>
        </w:rPr>
      </w:pPr>
      <w:r w:rsidRPr="008D4174">
        <w:rPr>
          <w:b/>
          <w:bCs/>
          <w:color w:val="000000"/>
          <w:sz w:val="24"/>
          <w:szCs w:val="24"/>
        </w:rPr>
        <w:br/>
      </w:r>
      <w:r w:rsidRPr="008D4174">
        <w:rPr>
          <w:rStyle w:val="fontstyle21"/>
          <w:rFonts w:ascii="Times New Roman" w:hAnsi="Times New Roman"/>
          <w:sz w:val="24"/>
          <w:szCs w:val="24"/>
        </w:rPr>
        <w:t xml:space="preserve">Upotrebom fizičke snage, </w:t>
      </w:r>
      <w:r w:rsidR="008D4174">
        <w:rPr>
          <w:rStyle w:val="fontstyle21"/>
          <w:rFonts w:ascii="Times New Roman" w:hAnsi="Times New Roman"/>
          <w:sz w:val="24"/>
          <w:szCs w:val="24"/>
        </w:rPr>
        <w:t xml:space="preserve">shodno Zakonu o zaštiti lica i imovine, i u smislu </w:t>
      </w:r>
      <w:r w:rsidRPr="008D4174">
        <w:rPr>
          <w:rStyle w:val="fontstyle21"/>
          <w:rFonts w:ascii="Times New Roman" w:hAnsi="Times New Roman"/>
          <w:sz w:val="24"/>
          <w:szCs w:val="24"/>
        </w:rPr>
        <w:t xml:space="preserve">ovog </w:t>
      </w:r>
      <w:r w:rsidR="008D4174">
        <w:rPr>
          <w:rStyle w:val="fontstyle21"/>
          <w:rFonts w:ascii="Times New Roman" w:hAnsi="Times New Roman"/>
          <w:sz w:val="24"/>
          <w:szCs w:val="24"/>
        </w:rPr>
        <w:t>Uputstva</w:t>
      </w:r>
      <w:r w:rsidRPr="008D4174">
        <w:rPr>
          <w:rStyle w:val="fontstyle21"/>
          <w:rFonts w:ascii="Times New Roman" w:hAnsi="Times New Roman"/>
          <w:sz w:val="24"/>
          <w:szCs w:val="24"/>
        </w:rPr>
        <w:t>, smatra se upotreba različitih zahvata borilačkih vještina ili</w:t>
      </w:r>
      <w:r w:rsidR="008D417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8D4174">
        <w:rPr>
          <w:rStyle w:val="fontstyle21"/>
          <w:rFonts w:ascii="Times New Roman" w:hAnsi="Times New Roman"/>
          <w:sz w:val="24"/>
          <w:szCs w:val="24"/>
        </w:rPr>
        <w:t>njima sličnih postupaka na tijelu drugog lica, kojima je cilj odbijanje napada ili savlađivanje otpora usmjerenog</w:t>
      </w:r>
      <w:r w:rsidR="008D417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8D4174">
        <w:rPr>
          <w:rStyle w:val="fontstyle21"/>
          <w:rFonts w:ascii="Times New Roman" w:hAnsi="Times New Roman"/>
          <w:sz w:val="24"/>
          <w:szCs w:val="24"/>
        </w:rPr>
        <w:t>prema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 sebi </w:t>
      </w:r>
      <w:r w:rsidR="00D833E5">
        <w:rPr>
          <w:rStyle w:val="fontstyle21"/>
          <w:rFonts w:ascii="Times New Roman" w:hAnsi="Times New Roman"/>
          <w:sz w:val="24"/>
          <w:szCs w:val="24"/>
        </w:rPr>
        <w:t>i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 drugim licima u za</w:t>
      </w:r>
      <w:r w:rsidRPr="008D4174">
        <w:rPr>
          <w:rStyle w:val="fontstyle21"/>
          <w:rFonts w:ascii="Times New Roman" w:hAnsi="Times New Roman"/>
          <w:sz w:val="24"/>
          <w:szCs w:val="24"/>
        </w:rPr>
        <w:t>štićenom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 području.</w:t>
      </w:r>
      <w:r w:rsidRPr="008D4174">
        <w:rPr>
          <w:color w:val="000000"/>
          <w:sz w:val="24"/>
          <w:szCs w:val="24"/>
        </w:rPr>
        <w:br/>
      </w:r>
    </w:p>
    <w:p w:rsidR="00913C1A" w:rsidRDefault="002F4532" w:rsidP="008D4174">
      <w:pPr>
        <w:rPr>
          <w:rStyle w:val="fontstyle21"/>
          <w:rFonts w:ascii="Times New Roman" w:hAnsi="Times New Roman"/>
          <w:sz w:val="24"/>
          <w:szCs w:val="24"/>
        </w:rPr>
      </w:pPr>
      <w:r w:rsidRPr="008D4174">
        <w:rPr>
          <w:rStyle w:val="fontstyle21"/>
          <w:rFonts w:ascii="Times New Roman" w:hAnsi="Times New Roman"/>
          <w:sz w:val="24"/>
          <w:szCs w:val="24"/>
        </w:rPr>
        <w:t>Fizička snaga upotrebljava se na način da se prouzrokuje što manje štetnih posljedica.</w:t>
      </w:r>
      <w:r w:rsidRPr="008D4174">
        <w:rPr>
          <w:color w:val="000000"/>
          <w:sz w:val="24"/>
          <w:szCs w:val="24"/>
        </w:rPr>
        <w:br/>
      </w:r>
    </w:p>
    <w:p w:rsidR="00913C1A" w:rsidRDefault="002F4532" w:rsidP="008D4174">
      <w:pPr>
        <w:rPr>
          <w:rStyle w:val="fontstyle21"/>
          <w:rFonts w:ascii="Times New Roman" w:hAnsi="Times New Roman"/>
          <w:sz w:val="24"/>
          <w:szCs w:val="24"/>
        </w:rPr>
      </w:pPr>
      <w:r w:rsidRPr="008D4174">
        <w:rPr>
          <w:rStyle w:val="fontstyle21"/>
          <w:rFonts w:ascii="Times New Roman" w:hAnsi="Times New Roman"/>
          <w:sz w:val="24"/>
          <w:szCs w:val="24"/>
        </w:rPr>
        <w:t>Napadom se smatra svaka radnja koju lice preduzima da se povrijedi ili liši života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D833E5">
        <w:rPr>
          <w:rStyle w:val="fontstyle21"/>
          <w:rFonts w:ascii="Times New Roman" w:hAnsi="Times New Roman"/>
          <w:sz w:val="24"/>
          <w:szCs w:val="24"/>
        </w:rPr>
        <w:t>r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endžer ili </w:t>
      </w:r>
      <w:r w:rsidR="00D833E5">
        <w:rPr>
          <w:rStyle w:val="fontstyle21"/>
          <w:rFonts w:ascii="Times New Roman" w:hAnsi="Times New Roman"/>
          <w:sz w:val="24"/>
          <w:szCs w:val="24"/>
        </w:rPr>
        <w:t xml:space="preserve">druga </w:t>
      </w:r>
      <w:r w:rsidR="00913C1A">
        <w:rPr>
          <w:rStyle w:val="fontstyle21"/>
          <w:rFonts w:ascii="Times New Roman" w:hAnsi="Times New Roman"/>
          <w:sz w:val="24"/>
          <w:szCs w:val="24"/>
        </w:rPr>
        <w:t>lica u zaštićenom području</w:t>
      </w:r>
      <w:r w:rsidRPr="008D4174">
        <w:rPr>
          <w:rStyle w:val="fontstyle21"/>
          <w:rFonts w:ascii="Times New Roman" w:hAnsi="Times New Roman"/>
          <w:sz w:val="24"/>
          <w:szCs w:val="24"/>
        </w:rPr>
        <w:t>, da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 se</w:t>
      </w:r>
      <w:r w:rsidRPr="008D4174">
        <w:rPr>
          <w:rStyle w:val="fontstyle21"/>
          <w:rFonts w:ascii="Times New Roman" w:hAnsi="Times New Roman"/>
          <w:sz w:val="24"/>
          <w:szCs w:val="24"/>
        </w:rPr>
        <w:t xml:space="preserve"> nasilno uđe u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 za</w:t>
      </w:r>
      <w:r w:rsidRPr="008D4174">
        <w:rPr>
          <w:rStyle w:val="fontstyle21"/>
          <w:rFonts w:ascii="Times New Roman" w:hAnsi="Times New Roman"/>
          <w:sz w:val="24"/>
          <w:szCs w:val="24"/>
        </w:rPr>
        <w:t>štićen</w:t>
      </w:r>
      <w:r w:rsidR="00913C1A">
        <w:rPr>
          <w:rStyle w:val="fontstyle21"/>
          <w:rFonts w:ascii="Times New Roman" w:hAnsi="Times New Roman"/>
          <w:sz w:val="24"/>
          <w:szCs w:val="24"/>
        </w:rPr>
        <w:t>o područje</w:t>
      </w:r>
      <w:r w:rsidRPr="008D4174">
        <w:rPr>
          <w:rStyle w:val="fontstyle21"/>
          <w:rFonts w:ascii="Times New Roman" w:hAnsi="Times New Roman"/>
          <w:sz w:val="24"/>
          <w:szCs w:val="24"/>
        </w:rPr>
        <w:t xml:space="preserve"> ili da 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se </w:t>
      </w:r>
      <w:r w:rsidR="00D833E5">
        <w:rPr>
          <w:rStyle w:val="fontstyle21"/>
          <w:rFonts w:ascii="Times New Roman" w:hAnsi="Times New Roman"/>
          <w:sz w:val="24"/>
          <w:szCs w:val="24"/>
        </w:rPr>
        <w:t>r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endžer </w:t>
      </w:r>
      <w:r w:rsidRPr="008D4174">
        <w:rPr>
          <w:rStyle w:val="fontstyle21"/>
          <w:rFonts w:ascii="Times New Roman" w:hAnsi="Times New Roman"/>
          <w:sz w:val="24"/>
          <w:szCs w:val="24"/>
        </w:rPr>
        <w:t xml:space="preserve">omete </w:t>
      </w:r>
      <w:r w:rsidRPr="008D4174">
        <w:rPr>
          <w:rStyle w:val="fontstyle21"/>
          <w:rFonts w:ascii="Times New Roman" w:hAnsi="Times New Roman"/>
          <w:sz w:val="24"/>
          <w:szCs w:val="24"/>
        </w:rPr>
        <w:lastRenderedPageBreak/>
        <w:t>u vršenju poslova.</w:t>
      </w:r>
      <w:r w:rsidRPr="008D4174">
        <w:rPr>
          <w:color w:val="000000"/>
          <w:sz w:val="24"/>
          <w:szCs w:val="24"/>
        </w:rPr>
        <w:br/>
      </w:r>
    </w:p>
    <w:p w:rsidR="00913C1A" w:rsidRDefault="002F4532" w:rsidP="008D4174">
      <w:pPr>
        <w:rPr>
          <w:rStyle w:val="fontstyle21"/>
          <w:rFonts w:ascii="Times New Roman" w:hAnsi="Times New Roman"/>
          <w:sz w:val="24"/>
          <w:szCs w:val="24"/>
        </w:rPr>
      </w:pPr>
      <w:r w:rsidRPr="008D4174">
        <w:rPr>
          <w:rStyle w:val="fontstyle21"/>
          <w:rFonts w:ascii="Times New Roman" w:hAnsi="Times New Roman"/>
          <w:sz w:val="24"/>
          <w:szCs w:val="24"/>
        </w:rPr>
        <w:t>Otporom se smatra svako suprotstavljanje koje se može vršiti oglušavanjem ili zauzimanjem klečećeg, sjedećeg,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8D4174">
        <w:rPr>
          <w:rStyle w:val="fontstyle21"/>
          <w:rFonts w:ascii="Times New Roman" w:hAnsi="Times New Roman"/>
          <w:sz w:val="24"/>
          <w:szCs w:val="24"/>
        </w:rPr>
        <w:t>ležećeg ili sličnog položaja (pasivni otpor) ili zaklanjanjem ili držanjem za lice ili predmet, otimanjem, stavljanjem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8D4174">
        <w:rPr>
          <w:rStyle w:val="fontstyle21"/>
          <w:rFonts w:ascii="Times New Roman" w:hAnsi="Times New Roman"/>
          <w:sz w:val="24"/>
          <w:szCs w:val="24"/>
        </w:rPr>
        <w:t>u izgled da će se lice napasti ili preduzimanjem slične radnje (aktivni otpor).</w:t>
      </w:r>
    </w:p>
    <w:p w:rsidR="00913C1A" w:rsidRDefault="002F4532" w:rsidP="008D4174">
      <w:pPr>
        <w:rPr>
          <w:rStyle w:val="fontstyle21"/>
          <w:rFonts w:ascii="Times New Roman" w:hAnsi="Times New Roman"/>
          <w:sz w:val="24"/>
          <w:szCs w:val="24"/>
        </w:rPr>
      </w:pPr>
      <w:r w:rsidRPr="008D4174">
        <w:rPr>
          <w:color w:val="000000"/>
          <w:sz w:val="24"/>
          <w:szCs w:val="24"/>
        </w:rPr>
        <w:br/>
      </w:r>
      <w:r w:rsidRPr="008D4174">
        <w:rPr>
          <w:rStyle w:val="fontstyle21"/>
          <w:rFonts w:ascii="Times New Roman" w:hAnsi="Times New Roman"/>
          <w:sz w:val="24"/>
          <w:szCs w:val="24"/>
        </w:rPr>
        <w:t>Fizička snaga upotrebljava se u skladu sa pravilima vještine samoodbrane, a sa upotrebom se prestaje čim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8D4174">
        <w:rPr>
          <w:rStyle w:val="fontstyle21"/>
          <w:rFonts w:ascii="Times New Roman" w:hAnsi="Times New Roman"/>
          <w:sz w:val="24"/>
          <w:szCs w:val="24"/>
        </w:rPr>
        <w:t>prestane napad ili otpor lica prema kome je upotrijebljena.</w:t>
      </w:r>
    </w:p>
    <w:p w:rsidR="001A3AF4" w:rsidRDefault="001A3AF4" w:rsidP="008D4174">
      <w:pPr>
        <w:rPr>
          <w:rStyle w:val="fontstyle21"/>
          <w:rFonts w:ascii="Times New Roman" w:hAnsi="Times New Roman"/>
          <w:sz w:val="24"/>
          <w:szCs w:val="24"/>
        </w:rPr>
      </w:pPr>
    </w:p>
    <w:p w:rsidR="00F34480" w:rsidRDefault="00F34480" w:rsidP="008D4174">
      <w:pPr>
        <w:rPr>
          <w:rStyle w:val="fontstyle21"/>
          <w:rFonts w:ascii="Times New Roman" w:hAnsi="Times New Roman"/>
          <w:sz w:val="24"/>
          <w:szCs w:val="24"/>
        </w:rPr>
      </w:pPr>
    </w:p>
    <w:p w:rsidR="00F34480" w:rsidRPr="00F34480" w:rsidRDefault="002F4532" w:rsidP="00913C1A">
      <w:pPr>
        <w:pStyle w:val="ListParagraph"/>
        <w:numPr>
          <w:ilvl w:val="0"/>
          <w:numId w:val="17"/>
        </w:numPr>
        <w:rPr>
          <w:rStyle w:val="fontstyle01"/>
          <w:rFonts w:ascii="Times New Roman" w:hAnsi="Times New Roman"/>
          <w:b w:val="0"/>
          <w:bCs w:val="0"/>
        </w:rPr>
      </w:pPr>
      <w:r w:rsidRPr="00913C1A">
        <w:rPr>
          <w:rStyle w:val="fontstyle01"/>
          <w:rFonts w:ascii="Times New Roman" w:hAnsi="Times New Roman"/>
        </w:rPr>
        <w:t>Ručni sprej sa nadražujućim dejstvom</w:t>
      </w:r>
    </w:p>
    <w:p w:rsidR="00F34480" w:rsidRDefault="00F34480" w:rsidP="00F34480">
      <w:pPr>
        <w:rPr>
          <w:rStyle w:val="fontstyle21"/>
          <w:rFonts w:ascii="Times New Roman" w:hAnsi="Times New Roman"/>
          <w:sz w:val="24"/>
          <w:szCs w:val="24"/>
        </w:rPr>
      </w:pPr>
    </w:p>
    <w:p w:rsidR="00913C1A" w:rsidRPr="00F34480" w:rsidRDefault="002F4532" w:rsidP="00F34480">
      <w:pPr>
        <w:rPr>
          <w:rStyle w:val="fontstyle21"/>
          <w:rFonts w:ascii="Times New Roman" w:hAnsi="Times New Roman"/>
          <w:sz w:val="24"/>
          <w:szCs w:val="24"/>
        </w:rPr>
      </w:pPr>
      <w:r w:rsidRPr="00F34480">
        <w:rPr>
          <w:rStyle w:val="fontstyle21"/>
          <w:rFonts w:ascii="Times New Roman" w:hAnsi="Times New Roman"/>
          <w:sz w:val="24"/>
          <w:szCs w:val="24"/>
        </w:rPr>
        <w:t>Ručni sprej sa nadražujućim dejstvom je hemijsko sredstvo za privremeno onesposobljavanje koje po prestanku</w:t>
      </w:r>
      <w:r w:rsidR="00913C1A" w:rsidRPr="00F34480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F34480">
        <w:rPr>
          <w:rStyle w:val="fontstyle21"/>
          <w:rFonts w:ascii="Times New Roman" w:hAnsi="Times New Roman"/>
          <w:sz w:val="24"/>
          <w:szCs w:val="24"/>
        </w:rPr>
        <w:t>dejstva ne ostavlja trajne posljedice na psihofizičko i opšte zdravstveno stanje lica.</w:t>
      </w:r>
      <w:r w:rsidRPr="00F34480">
        <w:rPr>
          <w:color w:val="000000"/>
          <w:sz w:val="24"/>
          <w:szCs w:val="24"/>
        </w:rPr>
        <w:br/>
      </w:r>
    </w:p>
    <w:p w:rsidR="00C42304" w:rsidRDefault="002F4532" w:rsidP="00913C1A">
      <w:pPr>
        <w:rPr>
          <w:rStyle w:val="fontstyle21"/>
          <w:rFonts w:ascii="Times New Roman" w:hAnsi="Times New Roman"/>
          <w:sz w:val="24"/>
          <w:szCs w:val="24"/>
        </w:rPr>
      </w:pPr>
      <w:r w:rsidRPr="00913C1A">
        <w:rPr>
          <w:rStyle w:val="fontstyle21"/>
          <w:rFonts w:ascii="Times New Roman" w:hAnsi="Times New Roman"/>
          <w:sz w:val="24"/>
          <w:szCs w:val="24"/>
        </w:rPr>
        <w:t>Ručni sprej sa nadražujućim dejstvom može se upotrijebiti ako su ispunjeni uslovi za upotrebu fizičke snage,</w:t>
      </w:r>
      <w:r w:rsidR="00913C1A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913C1A">
        <w:rPr>
          <w:rStyle w:val="fontstyle21"/>
          <w:rFonts w:ascii="Times New Roman" w:hAnsi="Times New Roman"/>
          <w:sz w:val="24"/>
          <w:szCs w:val="24"/>
        </w:rPr>
        <w:t>osim u slučajevima savladavanja pasivnog otpora.</w:t>
      </w:r>
    </w:p>
    <w:p w:rsidR="00C42304" w:rsidRDefault="00C42304" w:rsidP="00913C1A">
      <w:pPr>
        <w:rPr>
          <w:rStyle w:val="fontstyle21"/>
          <w:rFonts w:ascii="Times New Roman" w:hAnsi="Times New Roman"/>
          <w:sz w:val="24"/>
          <w:szCs w:val="24"/>
        </w:rPr>
      </w:pPr>
    </w:p>
    <w:p w:rsidR="009E067C" w:rsidRPr="00CE6AC0" w:rsidRDefault="009E067C" w:rsidP="009E067C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Rendžer </w:t>
      </w:r>
      <w:r w:rsidRPr="00CE6AC0">
        <w:rPr>
          <w:rFonts w:ascii="Times New Roman" w:hAnsi="Times New Roman" w:cs="Times New Roman"/>
          <w:sz w:val="24"/>
          <w:szCs w:val="24"/>
        </w:rPr>
        <w:t>upotrebljava ručni sprej sa nadražujućim dejstvom, u skladu sa Zakonom, na način da se licu prema kome se upotrebljava nanese što manje štetnih posljedica.</w:t>
      </w:r>
    </w:p>
    <w:p w:rsidR="001A3AF4" w:rsidRDefault="001A3AF4" w:rsidP="00913C1A">
      <w:pPr>
        <w:rPr>
          <w:rStyle w:val="fontstyle21"/>
          <w:rFonts w:ascii="Times New Roman" w:hAnsi="Times New Roman"/>
          <w:sz w:val="24"/>
          <w:szCs w:val="24"/>
        </w:rPr>
      </w:pPr>
    </w:p>
    <w:p w:rsidR="009E067C" w:rsidRDefault="009E067C" w:rsidP="00913C1A">
      <w:pPr>
        <w:rPr>
          <w:rStyle w:val="fontstyle21"/>
          <w:rFonts w:ascii="Times New Roman" w:hAnsi="Times New Roman"/>
          <w:sz w:val="24"/>
          <w:szCs w:val="24"/>
        </w:rPr>
      </w:pPr>
    </w:p>
    <w:p w:rsidR="00C42304" w:rsidRPr="00C42304" w:rsidRDefault="002F4532" w:rsidP="00830197">
      <w:pPr>
        <w:pStyle w:val="ListParagraph"/>
        <w:numPr>
          <w:ilvl w:val="0"/>
          <w:numId w:val="17"/>
        </w:numPr>
        <w:rPr>
          <w:color w:val="000000"/>
          <w:sz w:val="24"/>
          <w:szCs w:val="24"/>
        </w:rPr>
      </w:pPr>
      <w:r w:rsidRPr="00C42304">
        <w:rPr>
          <w:rStyle w:val="fontstyle01"/>
          <w:rFonts w:ascii="Times New Roman" w:hAnsi="Times New Roman"/>
        </w:rPr>
        <w:t>Upotreba palice</w:t>
      </w:r>
    </w:p>
    <w:p w:rsidR="00C42304" w:rsidRDefault="00C42304" w:rsidP="00C42304">
      <w:pPr>
        <w:rPr>
          <w:rStyle w:val="fontstyle21"/>
          <w:rFonts w:ascii="Times New Roman" w:hAnsi="Times New Roman"/>
          <w:sz w:val="24"/>
          <w:szCs w:val="24"/>
        </w:rPr>
      </w:pPr>
    </w:p>
    <w:p w:rsidR="00C42304" w:rsidRDefault="002F4532" w:rsidP="00C42304">
      <w:pPr>
        <w:rPr>
          <w:rStyle w:val="fontstyle21"/>
          <w:rFonts w:ascii="Times New Roman" w:hAnsi="Times New Roman"/>
          <w:sz w:val="24"/>
          <w:szCs w:val="24"/>
        </w:rPr>
      </w:pPr>
      <w:r w:rsidRPr="00C42304">
        <w:rPr>
          <w:rStyle w:val="fontstyle21"/>
          <w:rFonts w:ascii="Times New Roman" w:hAnsi="Times New Roman"/>
          <w:sz w:val="24"/>
          <w:szCs w:val="24"/>
        </w:rPr>
        <w:t>Lice koje vrši poslove zaštite će upotrijebiti palicu ako je upotreba fizičke snage bezuspješna ili ne garantuje</w:t>
      </w:r>
      <w:r w:rsidR="00C4230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C42304">
        <w:rPr>
          <w:rStyle w:val="fontstyle21"/>
          <w:rFonts w:ascii="Times New Roman" w:hAnsi="Times New Roman"/>
          <w:sz w:val="24"/>
          <w:szCs w:val="24"/>
        </w:rPr>
        <w:t>uspjeh.</w:t>
      </w:r>
    </w:p>
    <w:p w:rsidR="00C42304" w:rsidRDefault="002F4532" w:rsidP="00C42304">
      <w:pPr>
        <w:rPr>
          <w:rStyle w:val="fontstyle21"/>
          <w:rFonts w:ascii="Times New Roman" w:hAnsi="Times New Roman"/>
          <w:sz w:val="24"/>
          <w:szCs w:val="24"/>
        </w:rPr>
      </w:pPr>
      <w:r w:rsidRPr="00C42304">
        <w:rPr>
          <w:color w:val="000000"/>
          <w:sz w:val="24"/>
          <w:szCs w:val="24"/>
        </w:rPr>
        <w:br/>
      </w:r>
      <w:r w:rsidRPr="00C42304">
        <w:rPr>
          <w:rStyle w:val="fontstyle21"/>
          <w:rFonts w:ascii="Times New Roman" w:hAnsi="Times New Roman"/>
          <w:sz w:val="24"/>
          <w:szCs w:val="24"/>
        </w:rPr>
        <w:t>Lice koje vrši poslove zaštite ne smije upotrijebiti palicu u predjelu glave, vrata, kičmenog stuba, grudnog koša,</w:t>
      </w:r>
      <w:r w:rsidR="00C4230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C42304">
        <w:rPr>
          <w:rStyle w:val="fontstyle21"/>
          <w:rFonts w:ascii="Times New Roman" w:hAnsi="Times New Roman"/>
          <w:sz w:val="24"/>
          <w:szCs w:val="24"/>
        </w:rPr>
        <w:t>trbušnog zida, genitalija i zglobova lica, osim kao krajnju mjeru.</w:t>
      </w:r>
      <w:r w:rsidRPr="00C42304">
        <w:rPr>
          <w:color w:val="000000"/>
          <w:sz w:val="24"/>
          <w:szCs w:val="24"/>
        </w:rPr>
        <w:br/>
      </w:r>
    </w:p>
    <w:p w:rsidR="00C42304" w:rsidRDefault="002F4532" w:rsidP="00C42304">
      <w:pPr>
        <w:rPr>
          <w:rStyle w:val="fontstyle01"/>
          <w:rFonts w:ascii="Times New Roman" w:hAnsi="Times New Roman"/>
        </w:rPr>
      </w:pPr>
      <w:r w:rsidRPr="00C42304">
        <w:rPr>
          <w:rStyle w:val="fontstyle21"/>
          <w:rFonts w:ascii="Times New Roman" w:hAnsi="Times New Roman"/>
          <w:sz w:val="24"/>
          <w:szCs w:val="24"/>
        </w:rPr>
        <w:t xml:space="preserve">Prema licima mlađim </w:t>
      </w:r>
      <w:proofErr w:type="gramStart"/>
      <w:r w:rsidRPr="00C42304">
        <w:rPr>
          <w:rStyle w:val="fontstyle21"/>
          <w:rFonts w:ascii="Times New Roman" w:hAnsi="Times New Roman"/>
          <w:sz w:val="24"/>
          <w:szCs w:val="24"/>
        </w:rPr>
        <w:t>od</w:t>
      </w:r>
      <w:proofErr w:type="gramEnd"/>
      <w:r w:rsidRPr="00C42304">
        <w:rPr>
          <w:rStyle w:val="fontstyle21"/>
          <w:rFonts w:ascii="Times New Roman" w:hAnsi="Times New Roman"/>
          <w:sz w:val="24"/>
          <w:szCs w:val="24"/>
        </w:rPr>
        <w:t xml:space="preserve"> 18 godina života, očigledno bolesnim i iznemoglim licima, licima sa teškim</w:t>
      </w:r>
      <w:r w:rsidR="00C4230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C42304">
        <w:rPr>
          <w:rStyle w:val="fontstyle21"/>
          <w:rFonts w:ascii="Times New Roman" w:hAnsi="Times New Roman"/>
          <w:sz w:val="24"/>
          <w:szCs w:val="24"/>
        </w:rPr>
        <w:t>invaliditetom i ženama čija je trudnoća vidljiva, palica se može upotrijebiti samo ako neko od tih lica vatrenim</w:t>
      </w:r>
      <w:r w:rsidR="00C4230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C42304">
        <w:rPr>
          <w:rStyle w:val="fontstyle21"/>
          <w:rFonts w:ascii="Times New Roman" w:hAnsi="Times New Roman"/>
          <w:sz w:val="24"/>
          <w:szCs w:val="24"/>
        </w:rPr>
        <w:t>oružjem, oruđem ili drugim opasnim predmetom ugrožava život drugog lica.</w:t>
      </w:r>
      <w:r w:rsidRPr="00C42304">
        <w:rPr>
          <w:color w:val="000000"/>
          <w:sz w:val="24"/>
          <w:szCs w:val="24"/>
        </w:rPr>
        <w:br/>
      </w:r>
    </w:p>
    <w:p w:rsidR="00C42304" w:rsidRPr="00C42304" w:rsidRDefault="002F4532" w:rsidP="00830197">
      <w:pPr>
        <w:pStyle w:val="ListParagraph"/>
        <w:numPr>
          <w:ilvl w:val="0"/>
          <w:numId w:val="17"/>
        </w:numPr>
        <w:rPr>
          <w:rStyle w:val="fontstyle01"/>
          <w:rFonts w:ascii="Times New Roman" w:hAnsi="Times New Roman"/>
          <w:b w:val="0"/>
          <w:bCs w:val="0"/>
        </w:rPr>
      </w:pPr>
      <w:r w:rsidRPr="00C42304">
        <w:rPr>
          <w:rStyle w:val="fontstyle01"/>
          <w:rFonts w:ascii="Times New Roman" w:hAnsi="Times New Roman"/>
        </w:rPr>
        <w:t>Upotreba sredstava za vezivanj</w:t>
      </w:r>
      <w:r w:rsidR="00C42304">
        <w:rPr>
          <w:rStyle w:val="fontstyle01"/>
          <w:rFonts w:ascii="Times New Roman" w:hAnsi="Times New Roman"/>
        </w:rPr>
        <w:t>e</w:t>
      </w:r>
    </w:p>
    <w:p w:rsidR="00C42304" w:rsidRDefault="00C42304" w:rsidP="00C42304">
      <w:pPr>
        <w:rPr>
          <w:rStyle w:val="fontstyle21"/>
          <w:rFonts w:ascii="Times New Roman" w:hAnsi="Times New Roman"/>
          <w:sz w:val="24"/>
          <w:szCs w:val="24"/>
        </w:rPr>
      </w:pPr>
    </w:p>
    <w:p w:rsidR="00C42304" w:rsidRDefault="002F4532" w:rsidP="00C42304">
      <w:pPr>
        <w:rPr>
          <w:rStyle w:val="fontstyle21"/>
          <w:rFonts w:ascii="Times New Roman" w:hAnsi="Times New Roman"/>
          <w:sz w:val="24"/>
          <w:szCs w:val="24"/>
        </w:rPr>
      </w:pPr>
      <w:r w:rsidRPr="00C42304">
        <w:rPr>
          <w:rStyle w:val="fontstyle21"/>
          <w:rFonts w:ascii="Times New Roman" w:hAnsi="Times New Roman"/>
          <w:sz w:val="24"/>
          <w:szCs w:val="24"/>
        </w:rPr>
        <w:t>Upotrebom sredstava za vezivanje smatra se upotreba lisica, plastične zatege i drugih za to namijenjenih</w:t>
      </w:r>
      <w:r w:rsidR="00C4230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C42304">
        <w:rPr>
          <w:rStyle w:val="fontstyle21"/>
          <w:rFonts w:ascii="Times New Roman" w:hAnsi="Times New Roman"/>
          <w:sz w:val="24"/>
          <w:szCs w:val="24"/>
        </w:rPr>
        <w:t>sredstava.</w:t>
      </w:r>
      <w:r w:rsidRPr="00C42304">
        <w:rPr>
          <w:color w:val="000000"/>
          <w:sz w:val="24"/>
          <w:szCs w:val="24"/>
        </w:rPr>
        <w:br/>
      </w:r>
    </w:p>
    <w:p w:rsidR="00C42304" w:rsidRDefault="00C42304" w:rsidP="00C42304">
      <w:pPr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Rendžer </w:t>
      </w:r>
      <w:r w:rsidR="002F4532" w:rsidRPr="00C42304">
        <w:rPr>
          <w:rStyle w:val="fontstyle21"/>
          <w:rFonts w:ascii="Times New Roman" w:hAnsi="Times New Roman"/>
          <w:sz w:val="24"/>
          <w:szCs w:val="24"/>
        </w:rPr>
        <w:t>će upotrijebiti sredstva za vezivanje radi:</w:t>
      </w:r>
      <w:r w:rsidR="002F4532" w:rsidRPr="00C42304">
        <w:rPr>
          <w:color w:val="000000"/>
          <w:sz w:val="24"/>
          <w:szCs w:val="24"/>
        </w:rPr>
        <w:br/>
      </w:r>
      <w:r w:rsidR="002F4532" w:rsidRPr="00C42304">
        <w:rPr>
          <w:rStyle w:val="fontstyle21"/>
          <w:rFonts w:ascii="Times New Roman" w:hAnsi="Times New Roman"/>
          <w:sz w:val="24"/>
          <w:szCs w:val="24"/>
        </w:rPr>
        <w:t>1) sprječavanja otpora lica ili odbijanja napada usmjerenog na njega;</w:t>
      </w:r>
      <w:r w:rsidR="002F4532" w:rsidRPr="00C42304">
        <w:rPr>
          <w:color w:val="000000"/>
          <w:sz w:val="24"/>
          <w:szCs w:val="24"/>
        </w:rPr>
        <w:br/>
      </w:r>
      <w:r w:rsidR="002F4532" w:rsidRPr="00C42304">
        <w:rPr>
          <w:rStyle w:val="fontstyle21"/>
          <w:rFonts w:ascii="Times New Roman" w:hAnsi="Times New Roman"/>
          <w:sz w:val="24"/>
          <w:szCs w:val="24"/>
        </w:rPr>
        <w:t>2) sprječavanja bjekstva lica;</w:t>
      </w:r>
      <w:r w:rsidR="002F4532" w:rsidRPr="00C42304">
        <w:rPr>
          <w:color w:val="000000"/>
          <w:sz w:val="24"/>
          <w:szCs w:val="24"/>
        </w:rPr>
        <w:br/>
      </w:r>
      <w:r w:rsidR="002F4532" w:rsidRPr="00C42304">
        <w:rPr>
          <w:rStyle w:val="fontstyle21"/>
          <w:rFonts w:ascii="Times New Roman" w:hAnsi="Times New Roman"/>
          <w:sz w:val="24"/>
          <w:szCs w:val="24"/>
        </w:rPr>
        <w:lastRenderedPageBreak/>
        <w:t>3) onemogućavanja samopovređivanja ili povređivanja drugog lica.</w:t>
      </w:r>
      <w:r w:rsidR="002F4532" w:rsidRPr="00C42304">
        <w:rPr>
          <w:sz w:val="24"/>
          <w:szCs w:val="24"/>
        </w:rPr>
        <w:br/>
      </w:r>
    </w:p>
    <w:p w:rsidR="00C42304" w:rsidRDefault="002F4532" w:rsidP="00C42304">
      <w:pPr>
        <w:rPr>
          <w:rStyle w:val="fontstyle21"/>
          <w:rFonts w:ascii="Times New Roman" w:hAnsi="Times New Roman"/>
          <w:sz w:val="24"/>
          <w:szCs w:val="24"/>
        </w:rPr>
      </w:pPr>
      <w:r w:rsidRPr="00C42304">
        <w:rPr>
          <w:rStyle w:val="fontstyle21"/>
          <w:rFonts w:ascii="Times New Roman" w:hAnsi="Times New Roman"/>
          <w:sz w:val="24"/>
          <w:szCs w:val="24"/>
        </w:rPr>
        <w:t>Sredstva za vezivanje upotrebljavaju se na način da se ruke lica vezuju, po pravilu, iza leđa.</w:t>
      </w:r>
      <w:r w:rsidRPr="00C42304">
        <w:rPr>
          <w:color w:val="000000"/>
          <w:sz w:val="24"/>
          <w:szCs w:val="24"/>
        </w:rPr>
        <w:br/>
      </w:r>
    </w:p>
    <w:p w:rsidR="00C42304" w:rsidRDefault="002F4532" w:rsidP="00C42304">
      <w:pPr>
        <w:rPr>
          <w:rStyle w:val="fontstyle21"/>
          <w:rFonts w:ascii="Times New Roman" w:hAnsi="Times New Roman"/>
          <w:sz w:val="24"/>
          <w:szCs w:val="24"/>
        </w:rPr>
      </w:pPr>
      <w:r w:rsidRPr="00C42304">
        <w:rPr>
          <w:rStyle w:val="fontstyle21"/>
          <w:rFonts w:ascii="Times New Roman" w:hAnsi="Times New Roman"/>
          <w:sz w:val="24"/>
          <w:szCs w:val="24"/>
        </w:rPr>
        <w:t>Prema licima mlađim od 18 godina života, očigledno bolesnim i iznemoglim licima, licima sa teškim</w:t>
      </w:r>
      <w:r w:rsidR="00C4230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C42304">
        <w:rPr>
          <w:rStyle w:val="fontstyle21"/>
          <w:rFonts w:ascii="Times New Roman" w:hAnsi="Times New Roman"/>
          <w:sz w:val="24"/>
          <w:szCs w:val="24"/>
        </w:rPr>
        <w:t>invaliditetom i ženama čija je trudnoća vidljiva, sredstva za vezivanje se mogu upotrijebiti u s</w:t>
      </w:r>
      <w:r w:rsidR="00C42304">
        <w:rPr>
          <w:rStyle w:val="fontstyle21"/>
          <w:rFonts w:ascii="Times New Roman" w:hAnsi="Times New Roman"/>
          <w:sz w:val="24"/>
          <w:szCs w:val="24"/>
        </w:rPr>
        <w:t>lučaju onemogućavanja samopovređivanja ili povređivanja drugog lica</w:t>
      </w:r>
      <w:r w:rsidRPr="00C42304">
        <w:rPr>
          <w:rStyle w:val="fontstyle21"/>
          <w:rFonts w:ascii="Times New Roman" w:hAnsi="Times New Roman"/>
          <w:sz w:val="24"/>
          <w:szCs w:val="24"/>
        </w:rPr>
        <w:t>.</w:t>
      </w:r>
    </w:p>
    <w:p w:rsidR="009E067C" w:rsidRDefault="009E067C" w:rsidP="009E067C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E067C" w:rsidRDefault="009E067C" w:rsidP="009E067C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Sredstva za vezivanje upotrebljavaju se </w:t>
      </w:r>
      <w:proofErr w:type="gramStart"/>
      <w:r w:rsidRPr="00CE6AC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E6AC0">
        <w:rPr>
          <w:rFonts w:ascii="Times New Roman" w:hAnsi="Times New Roman" w:cs="Times New Roman"/>
          <w:sz w:val="24"/>
          <w:szCs w:val="24"/>
        </w:rPr>
        <w:t xml:space="preserve"> način da se ne nanose nepotrebne tjelesne povrede vezanom licu, a po pravilu se jedno sredstvo za vezivanje koristi za jedno lice, a izuzetno isto sredstvo se može koristiti za dva lica istog pola.</w:t>
      </w:r>
    </w:p>
    <w:p w:rsidR="009E067C" w:rsidRDefault="009E067C" w:rsidP="009E067C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E067C" w:rsidRPr="00CE6AC0" w:rsidRDefault="009E067C" w:rsidP="009E067C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Sredstva za vezivanje se, po pravilu, neće upotrijebiti prema licu koje ima povrede u predjelu ruku, osim ako se svrha upotrebe sredstava za vezivanje ne može ostvariti na drugi način.</w:t>
      </w:r>
    </w:p>
    <w:p w:rsidR="00C42304" w:rsidRDefault="00C42304" w:rsidP="00C42304">
      <w:pPr>
        <w:rPr>
          <w:rStyle w:val="fontstyle21"/>
          <w:rFonts w:ascii="Times New Roman" w:hAnsi="Times New Roman"/>
          <w:sz w:val="24"/>
          <w:szCs w:val="24"/>
        </w:rPr>
      </w:pPr>
    </w:p>
    <w:p w:rsidR="001A3AF4" w:rsidRDefault="001A3AF4" w:rsidP="00C42304">
      <w:pPr>
        <w:rPr>
          <w:rStyle w:val="fontstyle21"/>
          <w:rFonts w:ascii="Times New Roman" w:hAnsi="Times New Roman"/>
          <w:sz w:val="24"/>
          <w:szCs w:val="24"/>
        </w:rPr>
      </w:pPr>
    </w:p>
    <w:p w:rsidR="00C42304" w:rsidRDefault="002F4532" w:rsidP="00830197">
      <w:pPr>
        <w:pStyle w:val="ListParagraph"/>
        <w:numPr>
          <w:ilvl w:val="0"/>
          <w:numId w:val="17"/>
        </w:numPr>
        <w:rPr>
          <w:rStyle w:val="fontstyle21"/>
          <w:rFonts w:ascii="Times New Roman" w:hAnsi="Times New Roman"/>
          <w:sz w:val="24"/>
          <w:szCs w:val="24"/>
        </w:rPr>
      </w:pPr>
      <w:r w:rsidRPr="00C42304">
        <w:rPr>
          <w:rStyle w:val="fontstyle01"/>
          <w:rFonts w:ascii="Times New Roman" w:hAnsi="Times New Roman"/>
        </w:rPr>
        <w:t>Upotreba posebno dresiranog psa</w:t>
      </w:r>
      <w:r w:rsidRPr="00C42304">
        <w:rPr>
          <w:b/>
          <w:bCs/>
          <w:color w:val="000000"/>
          <w:sz w:val="24"/>
          <w:szCs w:val="24"/>
        </w:rPr>
        <w:br/>
      </w:r>
    </w:p>
    <w:p w:rsidR="00C42304" w:rsidRDefault="002F4532" w:rsidP="00C42304">
      <w:pPr>
        <w:rPr>
          <w:rStyle w:val="fontstyle21"/>
          <w:rFonts w:ascii="Times New Roman" w:hAnsi="Times New Roman"/>
          <w:sz w:val="24"/>
          <w:szCs w:val="24"/>
        </w:rPr>
      </w:pPr>
      <w:r w:rsidRPr="00C42304">
        <w:rPr>
          <w:rStyle w:val="fontstyle21"/>
          <w:rFonts w:ascii="Times New Roman" w:hAnsi="Times New Roman"/>
          <w:sz w:val="24"/>
          <w:szCs w:val="24"/>
        </w:rPr>
        <w:t xml:space="preserve">U vršenju poslova zaštite može se upotrijebiti posebno dresiran pas uz nadzor </w:t>
      </w:r>
      <w:r w:rsidR="009E067C">
        <w:rPr>
          <w:rStyle w:val="fontstyle21"/>
          <w:rFonts w:ascii="Times New Roman" w:hAnsi="Times New Roman"/>
          <w:sz w:val="24"/>
          <w:szCs w:val="24"/>
        </w:rPr>
        <w:t>r</w:t>
      </w:r>
      <w:r w:rsidR="00C42304">
        <w:rPr>
          <w:rStyle w:val="fontstyle21"/>
          <w:rFonts w:ascii="Times New Roman" w:hAnsi="Times New Roman"/>
          <w:sz w:val="24"/>
          <w:szCs w:val="24"/>
        </w:rPr>
        <w:t>endžera</w:t>
      </w:r>
      <w:r w:rsidRPr="00C42304">
        <w:rPr>
          <w:rStyle w:val="fontstyle21"/>
          <w:rFonts w:ascii="Times New Roman" w:hAnsi="Times New Roman"/>
          <w:sz w:val="24"/>
          <w:szCs w:val="24"/>
        </w:rPr>
        <w:t xml:space="preserve"> i uz</w:t>
      </w:r>
      <w:r w:rsidRPr="00C42304">
        <w:rPr>
          <w:color w:val="000000"/>
          <w:sz w:val="24"/>
          <w:szCs w:val="24"/>
        </w:rPr>
        <w:br/>
      </w:r>
      <w:r w:rsidRPr="00C42304">
        <w:rPr>
          <w:rStyle w:val="fontstyle21"/>
          <w:rFonts w:ascii="Times New Roman" w:hAnsi="Times New Roman"/>
          <w:sz w:val="24"/>
          <w:szCs w:val="24"/>
        </w:rPr>
        <w:t>upotrebu zaštitne korpe.</w:t>
      </w:r>
      <w:r w:rsidRPr="00C42304">
        <w:rPr>
          <w:color w:val="000000"/>
          <w:sz w:val="24"/>
          <w:szCs w:val="24"/>
        </w:rPr>
        <w:br/>
      </w:r>
    </w:p>
    <w:p w:rsidR="00C42304" w:rsidRDefault="002F4532" w:rsidP="00C42304">
      <w:pPr>
        <w:rPr>
          <w:rStyle w:val="fontstyle21"/>
          <w:rFonts w:ascii="Times New Roman" w:hAnsi="Times New Roman"/>
          <w:sz w:val="24"/>
          <w:szCs w:val="24"/>
        </w:rPr>
      </w:pPr>
      <w:r w:rsidRPr="00C42304">
        <w:rPr>
          <w:rStyle w:val="fontstyle21"/>
          <w:rFonts w:ascii="Times New Roman" w:hAnsi="Times New Roman"/>
          <w:sz w:val="24"/>
          <w:szCs w:val="24"/>
        </w:rPr>
        <w:t>Posebno dresirani pas je pas koji ima odgovarajuću ispravu da je obučen za upotrebu u vršenju poslova zaštite,</w:t>
      </w:r>
      <w:r w:rsidR="00C42304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C42304">
        <w:rPr>
          <w:rStyle w:val="fontstyle21"/>
          <w:rFonts w:ascii="Times New Roman" w:hAnsi="Times New Roman"/>
          <w:sz w:val="24"/>
          <w:szCs w:val="24"/>
        </w:rPr>
        <w:t>izdatu od nadležne institucije.</w:t>
      </w:r>
      <w:r w:rsidRPr="00C42304">
        <w:rPr>
          <w:color w:val="000000"/>
          <w:sz w:val="24"/>
          <w:szCs w:val="24"/>
        </w:rPr>
        <w:br/>
      </w:r>
    </w:p>
    <w:p w:rsidR="00C42304" w:rsidRDefault="002F4532" w:rsidP="00C42304">
      <w:pPr>
        <w:rPr>
          <w:rStyle w:val="fontstyle21"/>
          <w:rFonts w:ascii="Times New Roman" w:hAnsi="Times New Roman"/>
          <w:sz w:val="24"/>
          <w:szCs w:val="24"/>
        </w:rPr>
      </w:pPr>
      <w:r w:rsidRPr="00C42304">
        <w:rPr>
          <w:rStyle w:val="fontstyle21"/>
          <w:rFonts w:ascii="Times New Roman" w:hAnsi="Times New Roman"/>
          <w:sz w:val="24"/>
          <w:szCs w:val="24"/>
        </w:rPr>
        <w:t>Prostor koji se štiti uz upotrebu posebno dresiranog psa mora biti jasno označen.</w:t>
      </w:r>
      <w:r w:rsidRPr="00C42304">
        <w:rPr>
          <w:color w:val="000000"/>
          <w:sz w:val="24"/>
          <w:szCs w:val="24"/>
        </w:rPr>
        <w:br/>
      </w:r>
    </w:p>
    <w:p w:rsidR="00C42304" w:rsidRDefault="002F4532" w:rsidP="00C42304">
      <w:pPr>
        <w:rPr>
          <w:rStyle w:val="fontstyle21"/>
          <w:rFonts w:ascii="Times New Roman" w:hAnsi="Times New Roman"/>
          <w:sz w:val="24"/>
          <w:szCs w:val="24"/>
        </w:rPr>
      </w:pPr>
      <w:r w:rsidRPr="00C42304">
        <w:rPr>
          <w:rStyle w:val="fontstyle21"/>
          <w:rFonts w:ascii="Times New Roman" w:hAnsi="Times New Roman"/>
          <w:sz w:val="24"/>
          <w:szCs w:val="24"/>
        </w:rPr>
        <w:t xml:space="preserve">Posebno dresiran pas se može koristiti </w:t>
      </w:r>
      <w:r w:rsidR="00C42304">
        <w:rPr>
          <w:rStyle w:val="fontstyle21"/>
          <w:rFonts w:ascii="Times New Roman" w:hAnsi="Times New Roman"/>
          <w:sz w:val="24"/>
          <w:szCs w:val="24"/>
        </w:rPr>
        <w:t xml:space="preserve">isključivo </w:t>
      </w:r>
      <w:r w:rsidRPr="00C42304">
        <w:rPr>
          <w:rStyle w:val="fontstyle21"/>
          <w:rFonts w:ascii="Times New Roman" w:hAnsi="Times New Roman"/>
          <w:sz w:val="24"/>
          <w:szCs w:val="24"/>
        </w:rPr>
        <w:t xml:space="preserve">za zaštitu </w:t>
      </w:r>
      <w:r w:rsidR="00C42304">
        <w:rPr>
          <w:rStyle w:val="fontstyle21"/>
          <w:rFonts w:ascii="Times New Roman" w:hAnsi="Times New Roman"/>
          <w:sz w:val="24"/>
          <w:szCs w:val="24"/>
        </w:rPr>
        <w:t>za</w:t>
      </w:r>
      <w:r w:rsidRPr="00C42304">
        <w:rPr>
          <w:rStyle w:val="fontstyle21"/>
          <w:rFonts w:ascii="Times New Roman" w:hAnsi="Times New Roman"/>
          <w:sz w:val="24"/>
          <w:szCs w:val="24"/>
        </w:rPr>
        <w:t>štićen</w:t>
      </w:r>
      <w:r w:rsidR="00C42304">
        <w:rPr>
          <w:rStyle w:val="fontstyle21"/>
          <w:rFonts w:ascii="Times New Roman" w:hAnsi="Times New Roman"/>
          <w:sz w:val="24"/>
          <w:szCs w:val="24"/>
        </w:rPr>
        <w:t>ih područja,</w:t>
      </w:r>
      <w:r w:rsidRPr="00C42304">
        <w:rPr>
          <w:rStyle w:val="fontstyle21"/>
          <w:rFonts w:ascii="Times New Roman" w:hAnsi="Times New Roman"/>
          <w:sz w:val="24"/>
          <w:szCs w:val="24"/>
        </w:rPr>
        <w:t xml:space="preserve"> u </w:t>
      </w:r>
      <w:r w:rsidR="00C42304">
        <w:rPr>
          <w:rStyle w:val="fontstyle21"/>
          <w:rFonts w:ascii="Times New Roman" w:hAnsi="Times New Roman"/>
          <w:sz w:val="24"/>
          <w:szCs w:val="24"/>
        </w:rPr>
        <w:t xml:space="preserve">jasno definisanim </w:t>
      </w:r>
      <w:r w:rsidRPr="00C42304">
        <w:rPr>
          <w:rStyle w:val="fontstyle21"/>
          <w:rFonts w:ascii="Times New Roman" w:hAnsi="Times New Roman"/>
          <w:sz w:val="24"/>
          <w:szCs w:val="24"/>
        </w:rPr>
        <w:t>granicama.</w:t>
      </w:r>
      <w:r w:rsidRPr="00C42304">
        <w:rPr>
          <w:color w:val="000000"/>
          <w:sz w:val="24"/>
          <w:szCs w:val="24"/>
        </w:rPr>
        <w:br/>
      </w:r>
    </w:p>
    <w:p w:rsidR="009E067C" w:rsidRDefault="002F4532" w:rsidP="009E067C">
      <w:pPr>
        <w:rPr>
          <w:rStyle w:val="fontstyle21"/>
          <w:rFonts w:ascii="Times New Roman" w:hAnsi="Times New Roman"/>
          <w:sz w:val="24"/>
          <w:szCs w:val="24"/>
        </w:rPr>
      </w:pPr>
      <w:r w:rsidRPr="00C42304">
        <w:rPr>
          <w:rStyle w:val="fontstyle21"/>
          <w:rFonts w:ascii="Times New Roman" w:hAnsi="Times New Roman"/>
          <w:sz w:val="24"/>
          <w:szCs w:val="24"/>
        </w:rPr>
        <w:t>Posebno dresiran pas može se upotrijebiti kad su ispunjeni uslovi za upotrebu:</w:t>
      </w:r>
      <w:r w:rsidRPr="00C42304">
        <w:rPr>
          <w:color w:val="000000"/>
          <w:sz w:val="24"/>
          <w:szCs w:val="24"/>
        </w:rPr>
        <w:br/>
      </w:r>
      <w:r w:rsidRPr="00C42304">
        <w:rPr>
          <w:rStyle w:val="fontstyle21"/>
          <w:rFonts w:ascii="Times New Roman" w:hAnsi="Times New Roman"/>
          <w:sz w:val="24"/>
          <w:szCs w:val="24"/>
        </w:rPr>
        <w:t>1) fizičke snage i palice;</w:t>
      </w:r>
      <w:r w:rsidRPr="00C42304">
        <w:rPr>
          <w:color w:val="000000"/>
          <w:sz w:val="24"/>
          <w:szCs w:val="24"/>
        </w:rPr>
        <w:br/>
      </w:r>
      <w:r w:rsidRPr="00C42304">
        <w:rPr>
          <w:rStyle w:val="fontstyle21"/>
          <w:rFonts w:ascii="Times New Roman" w:hAnsi="Times New Roman"/>
          <w:sz w:val="24"/>
          <w:szCs w:val="24"/>
        </w:rPr>
        <w:t>2) vatrenog oružja</w:t>
      </w:r>
      <w:r w:rsidR="00C42304">
        <w:rPr>
          <w:rStyle w:val="fontstyle21"/>
          <w:rFonts w:ascii="Times New Roman" w:hAnsi="Times New Roman"/>
          <w:sz w:val="24"/>
          <w:szCs w:val="24"/>
        </w:rPr>
        <w:t xml:space="preserve"> (u ovom</w:t>
      </w:r>
      <w:r w:rsidRPr="00C42304">
        <w:rPr>
          <w:rStyle w:val="fontstyle21"/>
          <w:rFonts w:ascii="Times New Roman" w:hAnsi="Times New Roman"/>
          <w:sz w:val="24"/>
          <w:szCs w:val="24"/>
        </w:rPr>
        <w:t xml:space="preserve"> slučaju posebno dresiran pas može se upotrijebiti i bez zaštitne korpe</w:t>
      </w:r>
      <w:r w:rsidR="00CE0B9B">
        <w:rPr>
          <w:rStyle w:val="fontstyle21"/>
          <w:rFonts w:ascii="Times New Roman" w:hAnsi="Times New Roman"/>
          <w:sz w:val="24"/>
          <w:szCs w:val="24"/>
        </w:rPr>
        <w:t>)</w:t>
      </w:r>
      <w:r w:rsidRPr="00C42304">
        <w:rPr>
          <w:rStyle w:val="fontstyle21"/>
          <w:rFonts w:ascii="Times New Roman" w:hAnsi="Times New Roman"/>
          <w:sz w:val="24"/>
          <w:szCs w:val="24"/>
        </w:rPr>
        <w:t>.</w:t>
      </w:r>
    </w:p>
    <w:p w:rsidR="009E067C" w:rsidRDefault="009E067C" w:rsidP="009E067C">
      <w:pPr>
        <w:rPr>
          <w:sz w:val="24"/>
          <w:szCs w:val="24"/>
        </w:rPr>
      </w:pPr>
    </w:p>
    <w:p w:rsidR="009E067C" w:rsidRPr="009E067C" w:rsidRDefault="009E067C" w:rsidP="009E06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6AC0">
        <w:rPr>
          <w:sz w:val="24"/>
          <w:szCs w:val="24"/>
        </w:rPr>
        <w:t>Ako okolnosti to omogućavaju, lice koje vrši poslove zaštite će prije upotrebe posebno dresiranog psa upozoriti lice da će prema njemu upotrijebiti tog psa.</w:t>
      </w:r>
    </w:p>
    <w:p w:rsidR="009E067C" w:rsidRDefault="009E067C" w:rsidP="009E067C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E067C" w:rsidRPr="00CE6AC0" w:rsidRDefault="009E067C" w:rsidP="009E067C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Prilikom upotrebe posebno dresiranog psa, </w:t>
      </w:r>
      <w:r>
        <w:rPr>
          <w:rFonts w:ascii="Times New Roman" w:hAnsi="Times New Roman" w:cs="Times New Roman"/>
          <w:sz w:val="24"/>
          <w:szCs w:val="24"/>
        </w:rPr>
        <w:t>rendžer</w:t>
      </w:r>
      <w:r w:rsidRPr="00CE6AC0">
        <w:rPr>
          <w:rFonts w:ascii="Times New Roman" w:hAnsi="Times New Roman" w:cs="Times New Roman"/>
          <w:sz w:val="24"/>
          <w:szCs w:val="24"/>
        </w:rPr>
        <w:t xml:space="preserve"> vodi računa da pas ne nanese nepotrebne tjelesne povrede licu prema kome se upotrebljava.</w:t>
      </w:r>
    </w:p>
    <w:p w:rsidR="001A3AF4" w:rsidRDefault="001A3AF4" w:rsidP="00C42304">
      <w:pPr>
        <w:rPr>
          <w:rStyle w:val="fontstyle21"/>
          <w:rFonts w:ascii="Times New Roman" w:hAnsi="Times New Roman"/>
          <w:sz w:val="24"/>
          <w:szCs w:val="24"/>
        </w:rPr>
      </w:pPr>
    </w:p>
    <w:p w:rsidR="00E13F69" w:rsidRDefault="00E13F69" w:rsidP="00C42304">
      <w:pPr>
        <w:rPr>
          <w:rStyle w:val="fontstyle21"/>
          <w:rFonts w:ascii="Times New Roman" w:hAnsi="Times New Roman"/>
          <w:sz w:val="24"/>
          <w:szCs w:val="24"/>
        </w:rPr>
      </w:pPr>
    </w:p>
    <w:p w:rsidR="00C92B0B" w:rsidRDefault="00C92B0B" w:rsidP="00C42304">
      <w:pPr>
        <w:rPr>
          <w:rStyle w:val="fontstyle21"/>
          <w:rFonts w:ascii="Times New Roman" w:hAnsi="Times New Roman"/>
          <w:sz w:val="24"/>
          <w:szCs w:val="24"/>
        </w:rPr>
      </w:pPr>
    </w:p>
    <w:p w:rsidR="00C92B0B" w:rsidRDefault="00C92B0B" w:rsidP="00C42304">
      <w:pPr>
        <w:rPr>
          <w:rStyle w:val="fontstyle21"/>
          <w:rFonts w:ascii="Times New Roman" w:hAnsi="Times New Roman"/>
          <w:sz w:val="24"/>
          <w:szCs w:val="24"/>
        </w:rPr>
      </w:pPr>
    </w:p>
    <w:p w:rsidR="009E067C" w:rsidRDefault="009E067C" w:rsidP="00C42304">
      <w:pPr>
        <w:rPr>
          <w:rStyle w:val="fontstyle21"/>
          <w:rFonts w:ascii="Times New Roman" w:hAnsi="Times New Roman"/>
          <w:sz w:val="24"/>
          <w:szCs w:val="24"/>
        </w:rPr>
      </w:pPr>
    </w:p>
    <w:p w:rsidR="004852D9" w:rsidRPr="004852D9" w:rsidRDefault="002F4532" w:rsidP="002A1D83">
      <w:pPr>
        <w:pStyle w:val="ListParagraph"/>
        <w:numPr>
          <w:ilvl w:val="0"/>
          <w:numId w:val="17"/>
        </w:numPr>
        <w:rPr>
          <w:rStyle w:val="fontstyle21"/>
          <w:rFonts w:ascii="Times New Roman" w:hAnsi="Times New Roman"/>
          <w:color w:val="auto"/>
          <w:sz w:val="24"/>
          <w:szCs w:val="24"/>
        </w:rPr>
      </w:pPr>
      <w:r w:rsidRPr="004852D9">
        <w:rPr>
          <w:rStyle w:val="fontstyle01"/>
          <w:rFonts w:ascii="Times New Roman" w:hAnsi="Times New Roman"/>
        </w:rPr>
        <w:t>Upotreba vatrenog oružja</w:t>
      </w:r>
      <w:r w:rsidRPr="004852D9">
        <w:rPr>
          <w:b/>
          <w:bCs/>
          <w:color w:val="000000"/>
          <w:sz w:val="24"/>
          <w:szCs w:val="24"/>
        </w:rPr>
        <w:br/>
      </w:r>
    </w:p>
    <w:p w:rsidR="00830197" w:rsidRPr="004852D9" w:rsidRDefault="00CE0B9B" w:rsidP="004852D9">
      <w:pPr>
        <w:rPr>
          <w:sz w:val="24"/>
          <w:szCs w:val="24"/>
        </w:rPr>
      </w:pPr>
      <w:r w:rsidRPr="004852D9">
        <w:rPr>
          <w:rStyle w:val="fontstyle21"/>
          <w:rFonts w:ascii="Times New Roman" w:hAnsi="Times New Roman"/>
          <w:sz w:val="24"/>
          <w:szCs w:val="24"/>
        </w:rPr>
        <w:lastRenderedPageBreak/>
        <w:t xml:space="preserve">Rendžer </w:t>
      </w:r>
      <w:r w:rsidR="002F4532" w:rsidRPr="004852D9">
        <w:rPr>
          <w:rStyle w:val="fontstyle21"/>
          <w:rFonts w:ascii="Times New Roman" w:hAnsi="Times New Roman"/>
          <w:sz w:val="24"/>
          <w:szCs w:val="24"/>
        </w:rPr>
        <w:t>može da upotrijebi vatreno</w:t>
      </w:r>
      <w:r w:rsidRPr="004852D9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2F4532" w:rsidRPr="004852D9">
        <w:rPr>
          <w:rStyle w:val="fontstyle21"/>
          <w:rFonts w:ascii="Times New Roman" w:hAnsi="Times New Roman"/>
          <w:sz w:val="24"/>
          <w:szCs w:val="24"/>
        </w:rPr>
        <w:t>oružje ako upotrebom drugih sredstava prinude ne može da zaštiti svoj život</w:t>
      </w:r>
      <w:r w:rsidR="009828BC" w:rsidRPr="004852D9">
        <w:rPr>
          <w:rStyle w:val="fontstyle21"/>
          <w:rFonts w:ascii="Times New Roman" w:hAnsi="Times New Roman"/>
          <w:sz w:val="24"/>
          <w:szCs w:val="24"/>
        </w:rPr>
        <w:t xml:space="preserve"> i</w:t>
      </w:r>
      <w:r w:rsidR="002F4532" w:rsidRPr="004852D9">
        <w:rPr>
          <w:rStyle w:val="fontstyle21"/>
          <w:rFonts w:ascii="Times New Roman" w:hAnsi="Times New Roman"/>
          <w:sz w:val="24"/>
          <w:szCs w:val="24"/>
        </w:rPr>
        <w:t xml:space="preserve"> živote lica u </w:t>
      </w:r>
      <w:r w:rsidRPr="004852D9">
        <w:rPr>
          <w:rStyle w:val="fontstyle21"/>
          <w:rFonts w:ascii="Times New Roman" w:hAnsi="Times New Roman"/>
          <w:sz w:val="24"/>
          <w:szCs w:val="24"/>
        </w:rPr>
        <w:t>za</w:t>
      </w:r>
      <w:r w:rsidR="002F4532" w:rsidRPr="004852D9">
        <w:rPr>
          <w:rStyle w:val="fontstyle21"/>
          <w:rFonts w:ascii="Times New Roman" w:hAnsi="Times New Roman"/>
          <w:sz w:val="24"/>
          <w:szCs w:val="24"/>
        </w:rPr>
        <w:t>štićen</w:t>
      </w:r>
      <w:r w:rsidRPr="004852D9">
        <w:rPr>
          <w:rStyle w:val="fontstyle21"/>
          <w:rFonts w:ascii="Times New Roman" w:hAnsi="Times New Roman"/>
          <w:sz w:val="24"/>
          <w:szCs w:val="24"/>
        </w:rPr>
        <w:t>im područjima</w:t>
      </w:r>
      <w:r w:rsidR="002F4532" w:rsidRPr="004852D9">
        <w:rPr>
          <w:rStyle w:val="fontstyle21"/>
          <w:rFonts w:ascii="Times New Roman" w:hAnsi="Times New Roman"/>
          <w:sz w:val="24"/>
          <w:szCs w:val="24"/>
        </w:rPr>
        <w:t>.</w:t>
      </w:r>
      <w:r w:rsidR="002F4532" w:rsidRPr="004852D9">
        <w:rPr>
          <w:color w:val="000000"/>
          <w:sz w:val="24"/>
          <w:szCs w:val="24"/>
        </w:rPr>
        <w:br/>
      </w:r>
    </w:p>
    <w:p w:rsidR="00830197" w:rsidRPr="00830197" w:rsidRDefault="00830197" w:rsidP="00830197">
      <w:pPr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Vatreno o</w:t>
      </w:r>
      <w:r w:rsidRPr="00CE6AC0">
        <w:rPr>
          <w:sz w:val="24"/>
          <w:szCs w:val="24"/>
        </w:rPr>
        <w:t>ružje</w:t>
      </w:r>
      <w:r>
        <w:rPr>
          <w:sz w:val="24"/>
          <w:szCs w:val="24"/>
        </w:rPr>
        <w:t xml:space="preserve"> rendžer</w:t>
      </w:r>
      <w:r w:rsidRPr="00CE6AC0">
        <w:rPr>
          <w:sz w:val="24"/>
          <w:szCs w:val="24"/>
        </w:rPr>
        <w:t xml:space="preserve"> nosi na vidnom mjestu, u futroli čija boja mora biti drukčija od boje uniforme.</w:t>
      </w:r>
    </w:p>
    <w:p w:rsidR="00830197" w:rsidRDefault="00830197" w:rsidP="00830197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30197" w:rsidRPr="00CE6AC0" w:rsidRDefault="00830197" w:rsidP="00830197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Ako postoji mogućnost da će se u vršenju poslova zaštite stvoriti uslovi za upotrebu vatrenog oružja u skladu sa Zakonom, </w:t>
      </w:r>
      <w:r>
        <w:rPr>
          <w:rFonts w:ascii="Times New Roman" w:hAnsi="Times New Roman" w:cs="Times New Roman"/>
          <w:sz w:val="24"/>
          <w:szCs w:val="24"/>
        </w:rPr>
        <w:t xml:space="preserve">rendžer </w:t>
      </w:r>
      <w:r w:rsidRPr="00CE6AC0">
        <w:rPr>
          <w:rFonts w:ascii="Times New Roman" w:hAnsi="Times New Roman" w:cs="Times New Roman"/>
          <w:sz w:val="24"/>
          <w:szCs w:val="24"/>
        </w:rPr>
        <w:t>oružje priprema za upotrebu stavljanjem metka u cijev, postavlja se u položaj koji mu je u datim okolnostima najbezbjedniji i omogućava sigurnu upotrebu vatrenog oružja i usmjerava vatreno oružje prema licu prema kome namjerava da ga upotrijebi.</w:t>
      </w:r>
    </w:p>
    <w:p w:rsidR="00830197" w:rsidRDefault="00830197" w:rsidP="00830197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30197" w:rsidRDefault="00830197" w:rsidP="00830197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Prije upotrebe vatrenog oružja,</w:t>
      </w:r>
      <w:r>
        <w:rPr>
          <w:rFonts w:ascii="Times New Roman" w:hAnsi="Times New Roman" w:cs="Times New Roman"/>
          <w:sz w:val="24"/>
          <w:szCs w:val="24"/>
        </w:rPr>
        <w:t xml:space="preserve"> rendžer je</w:t>
      </w:r>
      <w:r w:rsidRPr="00CE6AC0">
        <w:rPr>
          <w:rFonts w:ascii="Times New Roman" w:hAnsi="Times New Roman" w:cs="Times New Roman"/>
          <w:sz w:val="24"/>
          <w:szCs w:val="24"/>
        </w:rPr>
        <w:t xml:space="preserve"> duž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CE6AC0">
        <w:rPr>
          <w:rFonts w:ascii="Times New Roman" w:hAnsi="Times New Roman" w:cs="Times New Roman"/>
          <w:sz w:val="24"/>
          <w:szCs w:val="24"/>
        </w:rPr>
        <w:t>, kad okolnosti to dopuštaju, da upozori lice prema kome namjerava da upotrijebi vatreno oružje povikom: "Stoj!</w:t>
      </w:r>
      <w:proofErr w:type="gramStart"/>
      <w:r w:rsidRPr="00CE6AC0">
        <w:rPr>
          <w:rFonts w:ascii="Times New Roman" w:hAnsi="Times New Roman" w:cs="Times New Roman"/>
          <w:sz w:val="24"/>
          <w:szCs w:val="24"/>
        </w:rPr>
        <w:t>",</w:t>
      </w:r>
      <w:proofErr w:type="gramEnd"/>
      <w:r w:rsidRPr="00CE6AC0">
        <w:rPr>
          <w:rFonts w:ascii="Times New Roman" w:hAnsi="Times New Roman" w:cs="Times New Roman"/>
          <w:sz w:val="24"/>
          <w:szCs w:val="24"/>
        </w:rPr>
        <w:t xml:space="preserve"> a ako lice ne postupi po datom upozorenju izdaje naređenje: "Stoj, pucaću!".</w:t>
      </w:r>
    </w:p>
    <w:p w:rsidR="00830197" w:rsidRPr="00CE6AC0" w:rsidRDefault="00830197" w:rsidP="00830197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30197" w:rsidRDefault="00830197" w:rsidP="00830197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Ako lice, ni nakon </w:t>
      </w:r>
      <w:r>
        <w:rPr>
          <w:rFonts w:ascii="Times New Roman" w:hAnsi="Times New Roman" w:cs="Times New Roman"/>
          <w:sz w:val="24"/>
          <w:szCs w:val="24"/>
        </w:rPr>
        <w:t xml:space="preserve">ovog </w:t>
      </w:r>
      <w:r w:rsidRPr="00CE6AC0">
        <w:rPr>
          <w:rFonts w:ascii="Times New Roman" w:hAnsi="Times New Roman" w:cs="Times New Roman"/>
          <w:sz w:val="24"/>
          <w:szCs w:val="24"/>
        </w:rPr>
        <w:t xml:space="preserve">naređenja, ne prestane sa napadom na </w:t>
      </w:r>
      <w:r>
        <w:rPr>
          <w:rFonts w:ascii="Times New Roman" w:hAnsi="Times New Roman" w:cs="Times New Roman"/>
          <w:sz w:val="24"/>
          <w:szCs w:val="24"/>
        </w:rPr>
        <w:t>rendžera</w:t>
      </w:r>
      <w:r w:rsidR="00824B5A">
        <w:rPr>
          <w:rFonts w:ascii="Times New Roman" w:hAnsi="Times New Roman" w:cs="Times New Roman"/>
          <w:sz w:val="24"/>
          <w:szCs w:val="24"/>
        </w:rPr>
        <w:t xml:space="preserve"> ili</w:t>
      </w:r>
      <w:r w:rsidRPr="00CE6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824B5A">
        <w:rPr>
          <w:rFonts w:ascii="Times New Roman" w:hAnsi="Times New Roman" w:cs="Times New Roman"/>
          <w:sz w:val="24"/>
          <w:szCs w:val="24"/>
        </w:rPr>
        <w:t xml:space="preserve"> lica u zaštićenom području, rendžer</w:t>
      </w:r>
      <w:r w:rsidRPr="00CE6AC0">
        <w:rPr>
          <w:rFonts w:ascii="Times New Roman" w:hAnsi="Times New Roman" w:cs="Times New Roman"/>
          <w:sz w:val="24"/>
          <w:szCs w:val="24"/>
        </w:rPr>
        <w:t xml:space="preserve"> pucnjem u bezbjednom smjeru upozorava lice o namjeri da upotrijebi vatreno oružje kao sredstvo prinude.</w:t>
      </w:r>
    </w:p>
    <w:p w:rsidR="00824B5A" w:rsidRPr="00CE6AC0" w:rsidRDefault="00824B5A" w:rsidP="00830197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30197" w:rsidRPr="00CE6AC0" w:rsidRDefault="00830197" w:rsidP="00824B5A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Za vrijeme dok je vatreno oružje spremno za upotrebu,</w:t>
      </w:r>
      <w:r w:rsidR="00824B5A">
        <w:rPr>
          <w:rFonts w:ascii="Times New Roman" w:hAnsi="Times New Roman" w:cs="Times New Roman"/>
          <w:sz w:val="24"/>
          <w:szCs w:val="24"/>
        </w:rPr>
        <w:t xml:space="preserve"> rendžer</w:t>
      </w:r>
      <w:r w:rsidRPr="00CE6AC0">
        <w:rPr>
          <w:rFonts w:ascii="Times New Roman" w:hAnsi="Times New Roman" w:cs="Times New Roman"/>
          <w:sz w:val="24"/>
          <w:szCs w:val="24"/>
        </w:rPr>
        <w:t xml:space="preserve"> ne smije da ga usmjerava prema drugim licima, a po prestanku </w:t>
      </w:r>
      <w:r w:rsidR="00824B5A">
        <w:rPr>
          <w:rFonts w:ascii="Times New Roman" w:hAnsi="Times New Roman" w:cs="Times New Roman"/>
          <w:sz w:val="24"/>
          <w:szCs w:val="24"/>
        </w:rPr>
        <w:t xml:space="preserve">napada </w:t>
      </w:r>
      <w:r w:rsidRPr="00CE6AC0">
        <w:rPr>
          <w:rFonts w:ascii="Times New Roman" w:hAnsi="Times New Roman" w:cs="Times New Roman"/>
          <w:sz w:val="24"/>
          <w:szCs w:val="24"/>
        </w:rPr>
        <w:t>duž</w:t>
      </w:r>
      <w:r w:rsidR="00824B5A">
        <w:rPr>
          <w:rFonts w:ascii="Times New Roman" w:hAnsi="Times New Roman" w:cs="Times New Roman"/>
          <w:sz w:val="24"/>
          <w:szCs w:val="24"/>
        </w:rPr>
        <w:t>an</w:t>
      </w:r>
      <w:r w:rsidRPr="00CE6AC0">
        <w:rPr>
          <w:rFonts w:ascii="Times New Roman" w:hAnsi="Times New Roman" w:cs="Times New Roman"/>
          <w:sz w:val="24"/>
          <w:szCs w:val="24"/>
        </w:rPr>
        <w:t xml:space="preserve"> je da, bez odlaganja, oružje ukoči i izvrši njegovo pražnjenje radi pripreme za bezbjedno nošenje.</w:t>
      </w:r>
    </w:p>
    <w:p w:rsidR="00824B5A" w:rsidRDefault="00824B5A" w:rsidP="00CE0B9B">
      <w:pPr>
        <w:rPr>
          <w:rStyle w:val="fontstyle01"/>
          <w:rFonts w:ascii="Times New Roman" w:hAnsi="Times New Roman"/>
        </w:rPr>
      </w:pPr>
    </w:p>
    <w:p w:rsidR="00F34480" w:rsidRDefault="00F34480" w:rsidP="00CE0B9B">
      <w:pPr>
        <w:rPr>
          <w:rStyle w:val="fontstyle01"/>
          <w:rFonts w:ascii="Times New Roman" w:hAnsi="Times New Roman"/>
        </w:rPr>
      </w:pPr>
    </w:p>
    <w:p w:rsidR="00CE0B9B" w:rsidRPr="00CE0B9B" w:rsidRDefault="002F4532" w:rsidP="00830197">
      <w:pPr>
        <w:pStyle w:val="ListParagraph"/>
        <w:numPr>
          <w:ilvl w:val="0"/>
          <w:numId w:val="21"/>
        </w:numPr>
        <w:rPr>
          <w:rStyle w:val="fontstyle21"/>
          <w:rFonts w:ascii="Times New Roman" w:hAnsi="Times New Roman"/>
          <w:sz w:val="24"/>
          <w:szCs w:val="24"/>
        </w:rPr>
      </w:pPr>
      <w:r w:rsidRPr="00CE0B9B">
        <w:rPr>
          <w:rStyle w:val="fontstyle01"/>
          <w:rFonts w:ascii="Times New Roman" w:hAnsi="Times New Roman"/>
        </w:rPr>
        <w:t>Izvještaj o primjeni ovlašćenja</w:t>
      </w:r>
      <w:r w:rsidRPr="00CE0B9B">
        <w:rPr>
          <w:b/>
          <w:bCs/>
          <w:color w:val="000000"/>
          <w:sz w:val="24"/>
          <w:szCs w:val="24"/>
        </w:rPr>
        <w:br/>
      </w:r>
    </w:p>
    <w:p w:rsidR="009F710F" w:rsidRPr="009828BC" w:rsidRDefault="00CE0B9B" w:rsidP="00CE0B9B">
      <w:pPr>
        <w:rPr>
          <w:rStyle w:val="fontstyle21"/>
          <w:rFonts w:ascii="Times New Roman" w:hAnsi="Times New Roman"/>
          <w:sz w:val="24"/>
          <w:szCs w:val="24"/>
        </w:rPr>
      </w:pPr>
      <w:r w:rsidRPr="009828BC">
        <w:rPr>
          <w:rStyle w:val="fontstyle21"/>
          <w:rFonts w:ascii="Times New Roman" w:hAnsi="Times New Roman"/>
          <w:sz w:val="24"/>
          <w:szCs w:val="24"/>
        </w:rPr>
        <w:t>Rendžer je dužan</w:t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 xml:space="preserve"> da odmah nakon primjene ovlašćenja</w:t>
      </w:r>
      <w:r w:rsidRPr="009828BC">
        <w:rPr>
          <w:rStyle w:val="fontstyle21"/>
          <w:rFonts w:ascii="Times New Roman" w:hAnsi="Times New Roman"/>
          <w:sz w:val="24"/>
          <w:szCs w:val="24"/>
        </w:rPr>
        <w:t xml:space="preserve"> usmeno putem sredstava veze</w:t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 xml:space="preserve">, a najkasnije u roku od osam časova od primjene ovlašćenja, u pisanoj formi, o tome obavijesti </w:t>
      </w:r>
      <w:r w:rsidRPr="009828BC">
        <w:rPr>
          <w:rStyle w:val="fontstyle21"/>
          <w:rFonts w:ascii="Times New Roman" w:hAnsi="Times New Roman"/>
          <w:sz w:val="24"/>
          <w:szCs w:val="24"/>
        </w:rPr>
        <w:t>šefa službe zaštite</w:t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>.</w:t>
      </w:r>
      <w:r w:rsidR="002F4532" w:rsidRPr="009828BC">
        <w:rPr>
          <w:color w:val="000000"/>
          <w:sz w:val="24"/>
          <w:szCs w:val="24"/>
        </w:rPr>
        <w:br/>
      </w:r>
    </w:p>
    <w:p w:rsidR="009F710F" w:rsidRPr="009828BC" w:rsidRDefault="009F710F" w:rsidP="00CE0B9B">
      <w:pPr>
        <w:rPr>
          <w:rStyle w:val="fontstyle21"/>
          <w:rFonts w:ascii="Times New Roman" w:hAnsi="Times New Roman"/>
          <w:sz w:val="24"/>
          <w:szCs w:val="24"/>
        </w:rPr>
      </w:pPr>
      <w:r w:rsidRPr="009828BC">
        <w:rPr>
          <w:rStyle w:val="fontstyle21"/>
          <w:rFonts w:ascii="Times New Roman" w:hAnsi="Times New Roman"/>
          <w:sz w:val="24"/>
          <w:szCs w:val="24"/>
        </w:rPr>
        <w:t>Šef službe zaštite</w:t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 xml:space="preserve"> duž</w:t>
      </w:r>
      <w:r w:rsidRPr="009828BC">
        <w:rPr>
          <w:rStyle w:val="fontstyle21"/>
          <w:rFonts w:ascii="Times New Roman" w:hAnsi="Times New Roman"/>
          <w:sz w:val="24"/>
          <w:szCs w:val="24"/>
        </w:rPr>
        <w:t>an</w:t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 xml:space="preserve"> je da, najkasnije u roku </w:t>
      </w:r>
      <w:proofErr w:type="gramStart"/>
      <w:r w:rsidR="002F4532" w:rsidRPr="009828BC">
        <w:rPr>
          <w:rStyle w:val="fontstyle21"/>
          <w:rFonts w:ascii="Times New Roman" w:hAnsi="Times New Roman"/>
          <w:sz w:val="24"/>
          <w:szCs w:val="24"/>
        </w:rPr>
        <w:t>od</w:t>
      </w:r>
      <w:proofErr w:type="gramEnd"/>
      <w:r w:rsidR="002F4532" w:rsidRPr="009828BC">
        <w:rPr>
          <w:rStyle w:val="fontstyle21"/>
          <w:rFonts w:ascii="Times New Roman" w:hAnsi="Times New Roman"/>
          <w:sz w:val="24"/>
          <w:szCs w:val="24"/>
        </w:rPr>
        <w:t xml:space="preserve"> 24 časa od primjene ovlašćenja</w:t>
      </w:r>
      <w:r w:rsidRPr="009828BC">
        <w:rPr>
          <w:rStyle w:val="fontstyle21"/>
          <w:rFonts w:ascii="Times New Roman" w:hAnsi="Times New Roman"/>
          <w:sz w:val="24"/>
          <w:szCs w:val="24"/>
        </w:rPr>
        <w:t xml:space="preserve"> Rendžera</w:t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>, policiji</w:t>
      </w:r>
      <w:r w:rsidRPr="009828BC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>dostavi pisani izvještaj o primjeni ovlašćenja</w:t>
      </w:r>
      <w:r w:rsidR="000668F0">
        <w:rPr>
          <w:rStyle w:val="fontstyle21"/>
          <w:rFonts w:ascii="Times New Roman" w:hAnsi="Times New Roman"/>
          <w:sz w:val="24"/>
          <w:szCs w:val="24"/>
        </w:rPr>
        <w:t xml:space="preserve"> (Prilog br. </w:t>
      </w:r>
      <w:r w:rsidR="00B714D6">
        <w:rPr>
          <w:rStyle w:val="fontstyle21"/>
          <w:rFonts w:ascii="Times New Roman" w:hAnsi="Times New Roman"/>
          <w:sz w:val="24"/>
          <w:szCs w:val="24"/>
        </w:rPr>
        <w:t>4)</w:t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>.</w:t>
      </w:r>
      <w:r w:rsidR="002F4532" w:rsidRPr="009828BC">
        <w:rPr>
          <w:color w:val="000000"/>
          <w:sz w:val="24"/>
          <w:szCs w:val="24"/>
        </w:rPr>
        <w:br/>
      </w:r>
    </w:p>
    <w:p w:rsidR="00060755" w:rsidRPr="009828BC" w:rsidRDefault="009F710F" w:rsidP="00CE0B9B">
      <w:pPr>
        <w:rPr>
          <w:rStyle w:val="fontstyle21"/>
          <w:rFonts w:ascii="Times New Roman" w:hAnsi="Times New Roman"/>
          <w:sz w:val="24"/>
          <w:szCs w:val="24"/>
        </w:rPr>
      </w:pPr>
      <w:r w:rsidRPr="009828BC">
        <w:rPr>
          <w:rStyle w:val="fontstyle21"/>
          <w:rFonts w:ascii="Times New Roman" w:hAnsi="Times New Roman"/>
          <w:sz w:val="24"/>
          <w:szCs w:val="24"/>
        </w:rPr>
        <w:t>Navedeni izvještaj mora da sadrži</w:t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>:</w:t>
      </w:r>
      <w:r w:rsidR="002F4532" w:rsidRPr="009828BC">
        <w:rPr>
          <w:color w:val="000000"/>
          <w:sz w:val="24"/>
          <w:szCs w:val="24"/>
        </w:rPr>
        <w:br/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>1) mjesto, vrijeme i detaljan opis događaja;</w:t>
      </w:r>
      <w:r w:rsidR="002F4532" w:rsidRPr="009828BC">
        <w:rPr>
          <w:color w:val="000000"/>
          <w:sz w:val="24"/>
          <w:szCs w:val="24"/>
        </w:rPr>
        <w:br/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>2) podatke o učesnicima događaja;</w:t>
      </w:r>
      <w:r w:rsidR="002F4532" w:rsidRPr="009828BC">
        <w:rPr>
          <w:color w:val="000000"/>
          <w:sz w:val="24"/>
          <w:szCs w:val="24"/>
        </w:rPr>
        <w:br/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>3) opis činjeničnog stanja i posljedice događaja;</w:t>
      </w:r>
      <w:r w:rsidR="002F4532" w:rsidRPr="009828BC">
        <w:rPr>
          <w:color w:val="000000"/>
          <w:sz w:val="24"/>
          <w:szCs w:val="24"/>
        </w:rPr>
        <w:br/>
      </w:r>
      <w:r w:rsidR="002F4532" w:rsidRPr="009828BC">
        <w:rPr>
          <w:rStyle w:val="fontstyle21"/>
          <w:rFonts w:ascii="Times New Roman" w:hAnsi="Times New Roman"/>
          <w:sz w:val="24"/>
          <w:szCs w:val="24"/>
        </w:rPr>
        <w:t>4) podatke o prisutnim licima</w:t>
      </w:r>
    </w:p>
    <w:p w:rsidR="009828BC" w:rsidRDefault="009828BC" w:rsidP="00CE0B9B">
      <w:pPr>
        <w:rPr>
          <w:color w:val="000000"/>
          <w:sz w:val="24"/>
          <w:szCs w:val="24"/>
        </w:rPr>
      </w:pPr>
      <w:r w:rsidRPr="009828BC">
        <w:rPr>
          <w:color w:val="000000"/>
          <w:sz w:val="24"/>
          <w:szCs w:val="24"/>
        </w:rPr>
        <w:t>5) podatke o privremeno oduzetim predmetima.</w:t>
      </w:r>
      <w:r w:rsidRPr="009828BC">
        <w:rPr>
          <w:color w:val="000000"/>
          <w:sz w:val="24"/>
          <w:szCs w:val="24"/>
        </w:rPr>
        <w:br/>
      </w:r>
    </w:p>
    <w:p w:rsidR="009828BC" w:rsidRDefault="009828BC" w:rsidP="00CE0B9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Šef službe zaštite </w:t>
      </w:r>
      <w:r w:rsidRPr="009828BC">
        <w:rPr>
          <w:color w:val="000000"/>
          <w:sz w:val="24"/>
          <w:szCs w:val="24"/>
        </w:rPr>
        <w:t>duž</w:t>
      </w:r>
      <w:r>
        <w:rPr>
          <w:color w:val="000000"/>
          <w:sz w:val="24"/>
          <w:szCs w:val="24"/>
        </w:rPr>
        <w:t>an</w:t>
      </w:r>
      <w:r w:rsidRPr="009828BC">
        <w:rPr>
          <w:color w:val="000000"/>
          <w:sz w:val="24"/>
          <w:szCs w:val="24"/>
        </w:rPr>
        <w:t xml:space="preserve"> je da, uz izvještaj </w:t>
      </w:r>
      <w:r>
        <w:rPr>
          <w:color w:val="000000"/>
          <w:sz w:val="24"/>
          <w:szCs w:val="24"/>
        </w:rPr>
        <w:t>o primjeni ovlašćenja</w:t>
      </w:r>
      <w:r w:rsidRPr="009828BC">
        <w:rPr>
          <w:color w:val="000000"/>
          <w:sz w:val="24"/>
          <w:szCs w:val="24"/>
        </w:rPr>
        <w:t>, dostavi predmete koji mogu poslužiti kao dokaz</w:t>
      </w:r>
      <w:r>
        <w:rPr>
          <w:color w:val="000000"/>
          <w:sz w:val="24"/>
          <w:szCs w:val="24"/>
        </w:rPr>
        <w:t xml:space="preserve"> </w:t>
      </w:r>
      <w:r w:rsidRPr="009828BC">
        <w:rPr>
          <w:color w:val="000000"/>
          <w:sz w:val="24"/>
          <w:szCs w:val="24"/>
        </w:rPr>
        <w:t>u krivičnom ili prekršajnom postupku.</w:t>
      </w:r>
    </w:p>
    <w:p w:rsidR="009828BC" w:rsidRDefault="009828BC" w:rsidP="00CE0B9B">
      <w:pPr>
        <w:rPr>
          <w:color w:val="000000"/>
          <w:sz w:val="24"/>
          <w:szCs w:val="24"/>
        </w:rPr>
      </w:pPr>
    </w:p>
    <w:p w:rsidR="00035C37" w:rsidRDefault="00035C37" w:rsidP="00CE0B9B">
      <w:pPr>
        <w:rPr>
          <w:color w:val="000000"/>
          <w:sz w:val="24"/>
          <w:szCs w:val="24"/>
        </w:rPr>
      </w:pPr>
    </w:p>
    <w:p w:rsidR="009828BC" w:rsidRPr="009828BC" w:rsidRDefault="009828BC" w:rsidP="009828BC">
      <w:pPr>
        <w:pStyle w:val="ListParagraph"/>
        <w:numPr>
          <w:ilvl w:val="0"/>
          <w:numId w:val="11"/>
        </w:numPr>
        <w:rPr>
          <w:b/>
          <w:bCs/>
          <w:color w:val="000000"/>
          <w:sz w:val="24"/>
          <w:szCs w:val="24"/>
        </w:rPr>
      </w:pPr>
      <w:r w:rsidRPr="009828BC">
        <w:rPr>
          <w:b/>
          <w:bCs/>
          <w:color w:val="000000"/>
          <w:sz w:val="24"/>
          <w:szCs w:val="24"/>
        </w:rPr>
        <w:lastRenderedPageBreak/>
        <w:t>Ocjena opravdanosti primjene ovlašćenja</w:t>
      </w:r>
      <w:r w:rsidRPr="009828BC">
        <w:rPr>
          <w:b/>
          <w:bCs/>
          <w:color w:val="000000"/>
          <w:sz w:val="24"/>
          <w:szCs w:val="24"/>
        </w:rPr>
        <w:br/>
      </w:r>
    </w:p>
    <w:p w:rsidR="009828BC" w:rsidRDefault="009828BC" w:rsidP="00CE0B9B">
      <w:pPr>
        <w:rPr>
          <w:color w:val="000000"/>
          <w:sz w:val="24"/>
          <w:szCs w:val="24"/>
        </w:rPr>
      </w:pPr>
      <w:r w:rsidRPr="009828BC">
        <w:rPr>
          <w:color w:val="000000"/>
          <w:sz w:val="24"/>
          <w:szCs w:val="24"/>
        </w:rPr>
        <w:t>Na osnovu izvještaja</w:t>
      </w:r>
      <w:r>
        <w:rPr>
          <w:color w:val="000000"/>
          <w:sz w:val="24"/>
          <w:szCs w:val="24"/>
        </w:rPr>
        <w:t xml:space="preserve"> o primjeni ovlašćenja šefa službe zaštite</w:t>
      </w:r>
      <w:r w:rsidRPr="009828BC">
        <w:rPr>
          <w:color w:val="000000"/>
          <w:sz w:val="24"/>
          <w:szCs w:val="24"/>
        </w:rPr>
        <w:t xml:space="preserve"> i drugih prikupljenih dokaza, policija ocjenjuje opravdanost</w:t>
      </w:r>
      <w:r>
        <w:rPr>
          <w:color w:val="000000"/>
          <w:sz w:val="24"/>
          <w:szCs w:val="24"/>
        </w:rPr>
        <w:t xml:space="preserve"> </w:t>
      </w:r>
      <w:r w:rsidRPr="009828BC">
        <w:rPr>
          <w:color w:val="000000"/>
          <w:sz w:val="24"/>
          <w:szCs w:val="24"/>
        </w:rPr>
        <w:t>primjene ovlašćenja.</w:t>
      </w:r>
      <w:r w:rsidRPr="009828BC">
        <w:rPr>
          <w:color w:val="000000"/>
          <w:sz w:val="24"/>
          <w:szCs w:val="24"/>
        </w:rPr>
        <w:br/>
      </w:r>
    </w:p>
    <w:p w:rsidR="00CE6AC0" w:rsidRDefault="009828BC" w:rsidP="00CE0B9B">
      <w:pPr>
        <w:rPr>
          <w:color w:val="000000"/>
          <w:sz w:val="24"/>
          <w:szCs w:val="24"/>
        </w:rPr>
      </w:pPr>
      <w:r w:rsidRPr="009828BC">
        <w:rPr>
          <w:color w:val="000000"/>
          <w:sz w:val="24"/>
          <w:szCs w:val="24"/>
        </w:rPr>
        <w:t>U slučaju da policija utvrdi da je došlo do prekoračenja u primjeni ovlašćenja, o tome obavještava nadležnog</w:t>
      </w:r>
      <w:r>
        <w:rPr>
          <w:color w:val="000000"/>
          <w:sz w:val="24"/>
          <w:szCs w:val="24"/>
        </w:rPr>
        <w:t xml:space="preserve"> </w:t>
      </w:r>
      <w:r w:rsidRPr="009828BC">
        <w:rPr>
          <w:color w:val="000000"/>
          <w:sz w:val="24"/>
          <w:szCs w:val="24"/>
        </w:rPr>
        <w:t xml:space="preserve">državnog tužioca </w:t>
      </w:r>
      <w:proofErr w:type="gramStart"/>
      <w:r w:rsidRPr="009828BC">
        <w:rPr>
          <w:color w:val="000000"/>
          <w:sz w:val="24"/>
          <w:szCs w:val="24"/>
        </w:rPr>
        <w:t>ili</w:t>
      </w:r>
      <w:proofErr w:type="gramEnd"/>
      <w:r w:rsidRPr="009828BC">
        <w:rPr>
          <w:color w:val="000000"/>
          <w:sz w:val="24"/>
          <w:szCs w:val="24"/>
        </w:rPr>
        <w:t xml:space="preserve"> sud za prekršaje</w:t>
      </w:r>
      <w:r w:rsidR="00035C37">
        <w:rPr>
          <w:color w:val="000000"/>
          <w:sz w:val="24"/>
          <w:szCs w:val="24"/>
        </w:rPr>
        <w:t>.</w:t>
      </w:r>
    </w:p>
    <w:p w:rsidR="00035C37" w:rsidRDefault="00035C37" w:rsidP="00CE0B9B">
      <w:pPr>
        <w:rPr>
          <w:color w:val="000000"/>
          <w:sz w:val="24"/>
          <w:szCs w:val="24"/>
        </w:rPr>
      </w:pPr>
    </w:p>
    <w:p w:rsidR="00035C37" w:rsidRDefault="00035C37" w:rsidP="00CE0B9B">
      <w:pPr>
        <w:rPr>
          <w:color w:val="000000"/>
          <w:sz w:val="24"/>
          <w:szCs w:val="24"/>
        </w:rPr>
      </w:pPr>
    </w:p>
    <w:p w:rsidR="00CE6AC0" w:rsidRDefault="00CE6AC0" w:rsidP="00F5483F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0AE0" w:rsidRPr="00FC0AE0" w:rsidRDefault="00CE6AC0" w:rsidP="008465FF">
      <w:pPr>
        <w:pStyle w:val="1tek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bookmarkStart w:id="4" w:name="_Hlk106543714"/>
      <w:bookmarkStart w:id="5" w:name="_Hlk106524345"/>
      <w:r w:rsidRPr="00FC0AE0">
        <w:rPr>
          <w:rFonts w:ascii="Times New Roman" w:hAnsi="Times New Roman" w:cs="Times New Roman"/>
          <w:b/>
          <w:sz w:val="24"/>
          <w:szCs w:val="24"/>
        </w:rPr>
        <w:t xml:space="preserve">BLIŽI NAČIN VRŠENjA </w:t>
      </w:r>
      <w:r w:rsidR="004860C6">
        <w:rPr>
          <w:rFonts w:ascii="Times New Roman" w:hAnsi="Times New Roman" w:cs="Times New Roman"/>
          <w:b/>
          <w:sz w:val="24"/>
          <w:szCs w:val="24"/>
        </w:rPr>
        <w:t>RENDŽERSKIH</w:t>
      </w:r>
      <w:r w:rsidRPr="00FC0AE0">
        <w:rPr>
          <w:rFonts w:ascii="Times New Roman" w:hAnsi="Times New Roman" w:cs="Times New Roman"/>
          <w:b/>
          <w:sz w:val="24"/>
          <w:szCs w:val="24"/>
        </w:rPr>
        <w:t xml:space="preserve"> POSLOVA</w:t>
      </w:r>
      <w:r w:rsidR="0079606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FC0AE0" w:rsidRPr="00FC0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AE0" w:rsidRPr="00FC0AE0">
        <w:rPr>
          <w:rFonts w:ascii="Times New Roman" w:hAnsi="Times New Roman" w:cs="Times New Roman"/>
          <w:b/>
          <w:sz w:val="24"/>
          <w:szCs w:val="24"/>
          <w:lang w:val="sr-Latn-CS"/>
        </w:rPr>
        <w:t>STANDARDNA PRAVILA PONAŠANJA</w:t>
      </w:r>
      <w:r w:rsidR="0079606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AC675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POSTUPANJA </w:t>
      </w:r>
      <w:r w:rsidR="00FC0AE0" w:rsidRPr="00FC0AE0">
        <w:rPr>
          <w:rFonts w:ascii="Times New Roman" w:hAnsi="Times New Roman" w:cs="Times New Roman"/>
          <w:b/>
          <w:sz w:val="24"/>
          <w:szCs w:val="24"/>
          <w:lang w:val="sr-Latn-CS"/>
        </w:rPr>
        <w:t>RENDŽERA</w:t>
      </w:r>
      <w:bookmarkEnd w:id="4"/>
    </w:p>
    <w:p w:rsidR="00090F54" w:rsidRPr="00F5483F" w:rsidRDefault="00090F54" w:rsidP="00591101">
      <w:pPr>
        <w:pStyle w:val="1tekst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5"/>
    </w:p>
    <w:p w:rsidR="00CE6AC0" w:rsidRPr="00CE6AC0" w:rsidRDefault="00CE6AC0" w:rsidP="00591101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Poslovi fizičke zaštite </w:t>
      </w:r>
      <w:r>
        <w:rPr>
          <w:rFonts w:ascii="Times New Roman" w:hAnsi="Times New Roman" w:cs="Times New Roman"/>
          <w:sz w:val="24"/>
          <w:szCs w:val="24"/>
        </w:rPr>
        <w:t xml:space="preserve">zaštićenih područja </w:t>
      </w:r>
      <w:r w:rsidRPr="00CE6AC0">
        <w:rPr>
          <w:rFonts w:ascii="Times New Roman" w:hAnsi="Times New Roman" w:cs="Times New Roman"/>
          <w:sz w:val="24"/>
          <w:szCs w:val="24"/>
        </w:rPr>
        <w:t xml:space="preserve">vrše se </w:t>
      </w:r>
      <w:proofErr w:type="gramStart"/>
      <w:r w:rsidRPr="00CE6AC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E6AC0">
        <w:rPr>
          <w:rFonts w:ascii="Times New Roman" w:hAnsi="Times New Roman" w:cs="Times New Roman"/>
          <w:sz w:val="24"/>
          <w:szCs w:val="24"/>
        </w:rPr>
        <w:t xml:space="preserve"> osnovu radnog naloga</w:t>
      </w:r>
      <w:r w:rsidR="00F76164">
        <w:rPr>
          <w:rFonts w:ascii="Times New Roman" w:hAnsi="Times New Roman" w:cs="Times New Roman"/>
          <w:sz w:val="24"/>
          <w:szCs w:val="24"/>
        </w:rPr>
        <w:t xml:space="preserve"> </w:t>
      </w:r>
      <w:r w:rsidR="008465FF">
        <w:rPr>
          <w:rFonts w:ascii="Times New Roman" w:hAnsi="Times New Roman" w:cs="Times New Roman"/>
          <w:sz w:val="24"/>
          <w:szCs w:val="24"/>
        </w:rPr>
        <w:t>(</w:t>
      </w:r>
      <w:r w:rsidR="00035C37">
        <w:rPr>
          <w:rFonts w:ascii="Times New Roman" w:hAnsi="Times New Roman" w:cs="Times New Roman"/>
          <w:sz w:val="24"/>
          <w:szCs w:val="24"/>
        </w:rPr>
        <w:t>P</w:t>
      </w:r>
      <w:r w:rsidR="008465FF">
        <w:rPr>
          <w:rFonts w:ascii="Times New Roman" w:hAnsi="Times New Roman" w:cs="Times New Roman"/>
          <w:sz w:val="24"/>
          <w:szCs w:val="24"/>
        </w:rPr>
        <w:t>rilog br.</w:t>
      </w:r>
      <w:r w:rsidR="00B714D6">
        <w:rPr>
          <w:rFonts w:ascii="Times New Roman" w:hAnsi="Times New Roman" w:cs="Times New Roman"/>
          <w:sz w:val="24"/>
          <w:szCs w:val="24"/>
        </w:rPr>
        <w:t>5</w:t>
      </w:r>
      <w:r w:rsidR="008465FF">
        <w:rPr>
          <w:rFonts w:ascii="Times New Roman" w:hAnsi="Times New Roman" w:cs="Times New Roman"/>
          <w:sz w:val="24"/>
          <w:szCs w:val="24"/>
        </w:rPr>
        <w:t>)</w:t>
      </w:r>
      <w:r w:rsidR="00F76164">
        <w:rPr>
          <w:rFonts w:ascii="Times New Roman" w:hAnsi="Times New Roman" w:cs="Times New Roman"/>
          <w:sz w:val="24"/>
          <w:szCs w:val="24"/>
        </w:rPr>
        <w:t>,</w:t>
      </w:r>
      <w:r w:rsidRPr="00CE6AC0">
        <w:rPr>
          <w:rFonts w:ascii="Times New Roman" w:hAnsi="Times New Roman" w:cs="Times New Roman"/>
          <w:sz w:val="24"/>
          <w:szCs w:val="24"/>
        </w:rPr>
        <w:t xml:space="preserve"> koji izdaje </w:t>
      </w:r>
      <w:r>
        <w:rPr>
          <w:rFonts w:ascii="Times New Roman" w:hAnsi="Times New Roman" w:cs="Times New Roman"/>
          <w:sz w:val="24"/>
          <w:szCs w:val="24"/>
        </w:rPr>
        <w:t xml:space="preserve">šef </w:t>
      </w:r>
      <w:r w:rsidR="00A9631D">
        <w:rPr>
          <w:rFonts w:ascii="Times New Roman" w:hAnsi="Times New Roman" w:cs="Times New Roman"/>
          <w:sz w:val="24"/>
          <w:szCs w:val="24"/>
        </w:rPr>
        <w:t xml:space="preserve">rendžerske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Pr="00CE6AC0">
        <w:rPr>
          <w:rFonts w:ascii="Times New Roman" w:hAnsi="Times New Roman" w:cs="Times New Roman"/>
          <w:sz w:val="24"/>
          <w:szCs w:val="24"/>
        </w:rPr>
        <w:t>.</w:t>
      </w:r>
    </w:p>
    <w:p w:rsidR="00CE6AC0" w:rsidRDefault="00CE6AC0" w:rsidP="00CE6AC0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CE6AC0" w:rsidRPr="00CE6AC0" w:rsidRDefault="00CE6AC0" w:rsidP="00D82C23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Radni nalog sadrži:</w:t>
      </w:r>
    </w:p>
    <w:p w:rsidR="00CE6AC0" w:rsidRPr="00CE6AC0" w:rsidRDefault="00CE6AC0" w:rsidP="00CE6AC0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1) broj i datum izdavanja;</w:t>
      </w:r>
    </w:p>
    <w:p w:rsidR="00CE6AC0" w:rsidRPr="00CE6AC0" w:rsidRDefault="00CE6AC0" w:rsidP="00CE6AC0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2) lično ime </w:t>
      </w:r>
      <w:r w:rsidR="00090F54">
        <w:rPr>
          <w:rFonts w:ascii="Times New Roman" w:hAnsi="Times New Roman" w:cs="Times New Roman"/>
          <w:sz w:val="24"/>
          <w:szCs w:val="24"/>
        </w:rPr>
        <w:t>i</w:t>
      </w:r>
      <w:r w:rsidR="00D82C23">
        <w:rPr>
          <w:rFonts w:ascii="Times New Roman" w:hAnsi="Times New Roman" w:cs="Times New Roman"/>
          <w:sz w:val="24"/>
          <w:szCs w:val="24"/>
        </w:rPr>
        <w:t xml:space="preserve"> radno mjesto</w:t>
      </w:r>
      <w:r w:rsidRPr="00CE6AC0">
        <w:rPr>
          <w:rFonts w:ascii="Times New Roman" w:hAnsi="Times New Roman" w:cs="Times New Roman"/>
          <w:sz w:val="24"/>
          <w:szCs w:val="24"/>
        </w:rPr>
        <w:t>;</w:t>
      </w:r>
    </w:p>
    <w:p w:rsidR="00CE6AC0" w:rsidRPr="00CE6AC0" w:rsidRDefault="00CE6AC0" w:rsidP="00CE6AC0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4) broj dozvole </w:t>
      </w:r>
      <w:r w:rsidR="00D82C23">
        <w:rPr>
          <w:rFonts w:ascii="Times New Roman" w:hAnsi="Times New Roman" w:cs="Times New Roman"/>
          <w:sz w:val="24"/>
          <w:szCs w:val="24"/>
        </w:rPr>
        <w:t>rendžera</w:t>
      </w:r>
      <w:r w:rsidRPr="00CE6AC0">
        <w:rPr>
          <w:rFonts w:ascii="Times New Roman" w:hAnsi="Times New Roman" w:cs="Times New Roman"/>
          <w:sz w:val="24"/>
          <w:szCs w:val="24"/>
        </w:rPr>
        <w:t>;</w:t>
      </w:r>
    </w:p>
    <w:p w:rsidR="00CE6AC0" w:rsidRPr="00CE6AC0" w:rsidRDefault="00CE6AC0" w:rsidP="00CE6AC0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5) fabrički broj vatrenog oružja, ako se poslovi vrše uz nošenje vatrenog oružja;</w:t>
      </w:r>
    </w:p>
    <w:p w:rsidR="00CE6AC0" w:rsidRPr="00CE6AC0" w:rsidRDefault="00CE6AC0" w:rsidP="00CE6AC0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6) opis radnih zadataka </w:t>
      </w:r>
      <w:r w:rsidR="00D82C23">
        <w:rPr>
          <w:rFonts w:ascii="Times New Roman" w:hAnsi="Times New Roman" w:cs="Times New Roman"/>
          <w:sz w:val="24"/>
          <w:szCs w:val="24"/>
        </w:rPr>
        <w:t>rendžera</w:t>
      </w:r>
      <w:r w:rsidRPr="00CE6AC0">
        <w:rPr>
          <w:rFonts w:ascii="Times New Roman" w:hAnsi="Times New Roman" w:cs="Times New Roman"/>
          <w:sz w:val="24"/>
          <w:szCs w:val="24"/>
        </w:rPr>
        <w:t>;</w:t>
      </w:r>
    </w:p>
    <w:p w:rsidR="00CE6AC0" w:rsidRPr="00CE6AC0" w:rsidRDefault="00CE6AC0" w:rsidP="00CE6AC0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>7) vrijeme potrebno za izvršenje zadatka iz radnog naloga; i</w:t>
      </w:r>
    </w:p>
    <w:p w:rsidR="00CE6AC0" w:rsidRPr="00CE6AC0" w:rsidRDefault="00CE6AC0" w:rsidP="00CE6AC0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8) potpis </w:t>
      </w:r>
      <w:r w:rsidR="00D82C23">
        <w:rPr>
          <w:rFonts w:ascii="Times New Roman" w:hAnsi="Times New Roman" w:cs="Times New Roman"/>
          <w:sz w:val="24"/>
          <w:szCs w:val="24"/>
        </w:rPr>
        <w:t>šefa službe zaštite</w:t>
      </w:r>
      <w:r w:rsidRPr="00CE6AC0">
        <w:rPr>
          <w:rFonts w:ascii="Times New Roman" w:hAnsi="Times New Roman" w:cs="Times New Roman"/>
          <w:sz w:val="24"/>
          <w:szCs w:val="24"/>
        </w:rPr>
        <w:t>.</w:t>
      </w:r>
    </w:p>
    <w:p w:rsidR="00CE6AC0" w:rsidRDefault="00CE6AC0" w:rsidP="00CE6AC0">
      <w:pPr>
        <w:pStyle w:val="1tekst"/>
        <w:rPr>
          <w:rFonts w:ascii="Times New Roman" w:hAnsi="Times New Roman" w:cs="Times New Roman"/>
          <w:sz w:val="24"/>
          <w:szCs w:val="24"/>
        </w:rPr>
      </w:pPr>
    </w:p>
    <w:p w:rsidR="00CE6AC0" w:rsidRPr="00CE6AC0" w:rsidRDefault="00D82C23" w:rsidP="00D82C23">
      <w:pPr>
        <w:pStyle w:val="1tek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E6AC0" w:rsidRPr="00CE6AC0">
        <w:rPr>
          <w:rFonts w:ascii="Times New Roman" w:hAnsi="Times New Roman" w:cs="Times New Roman"/>
          <w:sz w:val="24"/>
          <w:szCs w:val="24"/>
        </w:rPr>
        <w:t>adni nalog se izda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E6AC0" w:rsidRPr="00CE6AC0">
        <w:rPr>
          <w:rFonts w:ascii="Times New Roman" w:hAnsi="Times New Roman" w:cs="Times New Roman"/>
          <w:sz w:val="24"/>
          <w:szCs w:val="24"/>
        </w:rPr>
        <w:t xml:space="preserve"> za najviše pet lica koja u isto vrijeme i </w:t>
      </w:r>
      <w:r>
        <w:rPr>
          <w:rFonts w:ascii="Times New Roman" w:hAnsi="Times New Roman" w:cs="Times New Roman"/>
          <w:sz w:val="24"/>
          <w:szCs w:val="24"/>
        </w:rPr>
        <w:t>u istom</w:t>
      </w:r>
      <w:r w:rsidR="00CE6AC0" w:rsidRPr="00CE6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zaštićen</w:t>
      </w:r>
      <w:r w:rsidR="004860C6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područj</w:t>
      </w:r>
      <w:r w:rsidR="004860C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AC0" w:rsidRPr="00CE6AC0">
        <w:rPr>
          <w:rFonts w:ascii="Times New Roman" w:hAnsi="Times New Roman" w:cs="Times New Roman"/>
          <w:sz w:val="24"/>
          <w:szCs w:val="24"/>
        </w:rPr>
        <w:t>vrše poslove zaštite.</w:t>
      </w:r>
    </w:p>
    <w:p w:rsidR="004852D9" w:rsidRDefault="004852D9" w:rsidP="00D82C23">
      <w:pPr>
        <w:pStyle w:val="1tekst"/>
        <w:ind w:firstLine="0"/>
        <w:rPr>
          <w:rFonts w:ascii="Times New Roman" w:hAnsi="Times New Roman" w:cs="Times New Roman"/>
          <w:sz w:val="24"/>
          <w:szCs w:val="24"/>
        </w:rPr>
      </w:pPr>
    </w:p>
    <w:p w:rsidR="00CE6AC0" w:rsidRPr="00CE6AC0" w:rsidRDefault="00CE6AC0" w:rsidP="00D82C23">
      <w:pPr>
        <w:pStyle w:val="1tekst"/>
        <w:ind w:firstLine="0"/>
        <w:rPr>
          <w:rFonts w:ascii="Times New Roman" w:hAnsi="Times New Roman" w:cs="Times New Roman"/>
          <w:sz w:val="24"/>
          <w:szCs w:val="24"/>
        </w:rPr>
      </w:pPr>
      <w:r w:rsidRPr="00CE6AC0">
        <w:rPr>
          <w:rFonts w:ascii="Times New Roman" w:hAnsi="Times New Roman" w:cs="Times New Roman"/>
          <w:sz w:val="24"/>
          <w:szCs w:val="24"/>
        </w:rPr>
        <w:t xml:space="preserve">U zavisnosti od vremena potrebnog za vršenje </w:t>
      </w:r>
      <w:r w:rsidR="00D82C23">
        <w:rPr>
          <w:rFonts w:ascii="Times New Roman" w:hAnsi="Times New Roman" w:cs="Times New Roman"/>
          <w:sz w:val="24"/>
          <w:szCs w:val="24"/>
        </w:rPr>
        <w:t xml:space="preserve">rendžerskih </w:t>
      </w:r>
      <w:r w:rsidRPr="00CE6AC0">
        <w:rPr>
          <w:rFonts w:ascii="Times New Roman" w:hAnsi="Times New Roman" w:cs="Times New Roman"/>
          <w:sz w:val="24"/>
          <w:szCs w:val="24"/>
        </w:rPr>
        <w:t>poslova, radni nalog može se izdati za određeni broj dana, nedjelja i mjeseci.</w:t>
      </w:r>
    </w:p>
    <w:p w:rsidR="00CE6AC0" w:rsidRDefault="00CE6AC0" w:rsidP="00CE0B9B">
      <w:pPr>
        <w:rPr>
          <w:color w:val="000000"/>
          <w:sz w:val="24"/>
          <w:szCs w:val="24"/>
        </w:rPr>
      </w:pPr>
    </w:p>
    <w:p w:rsidR="00332286" w:rsidRDefault="00332286" w:rsidP="00CE0B9B">
      <w:pPr>
        <w:rPr>
          <w:color w:val="000000"/>
          <w:sz w:val="24"/>
          <w:szCs w:val="24"/>
        </w:rPr>
      </w:pPr>
    </w:p>
    <w:p w:rsidR="00090F54" w:rsidRPr="00F34480" w:rsidRDefault="00090F54" w:rsidP="00F34480">
      <w:pPr>
        <w:pStyle w:val="ListParagraph"/>
        <w:numPr>
          <w:ilvl w:val="0"/>
          <w:numId w:val="11"/>
        </w:numPr>
        <w:rPr>
          <w:b/>
          <w:color w:val="000000"/>
          <w:sz w:val="24"/>
          <w:szCs w:val="24"/>
        </w:rPr>
      </w:pPr>
      <w:r w:rsidRPr="00C57A5E">
        <w:rPr>
          <w:b/>
          <w:color w:val="000000"/>
          <w:sz w:val="24"/>
          <w:szCs w:val="24"/>
        </w:rPr>
        <w:t>Rendžer je</w:t>
      </w:r>
      <w:r w:rsidR="00C57A5E" w:rsidRPr="00C57A5E">
        <w:rPr>
          <w:b/>
          <w:color w:val="000000"/>
          <w:sz w:val="24"/>
          <w:szCs w:val="24"/>
        </w:rPr>
        <w:t xml:space="preserve"> u obavljanju poslova i</w:t>
      </w:r>
      <w:r w:rsidRPr="00C57A5E">
        <w:rPr>
          <w:b/>
          <w:color w:val="000000"/>
          <w:sz w:val="24"/>
          <w:szCs w:val="24"/>
        </w:rPr>
        <w:t xml:space="preserve"> </w:t>
      </w:r>
      <w:r w:rsidR="00C57A5E" w:rsidRPr="00C57A5E">
        <w:rPr>
          <w:b/>
          <w:color w:val="000000"/>
          <w:sz w:val="24"/>
          <w:szCs w:val="24"/>
        </w:rPr>
        <w:t xml:space="preserve">zadataka </w:t>
      </w:r>
      <w:r w:rsidRPr="00C57A5E">
        <w:rPr>
          <w:b/>
          <w:color w:val="000000"/>
          <w:sz w:val="24"/>
          <w:szCs w:val="24"/>
        </w:rPr>
        <w:t>obavezan:</w:t>
      </w:r>
    </w:p>
    <w:p w:rsidR="00332286" w:rsidRPr="003F2AB5" w:rsidRDefault="00332286" w:rsidP="00090F54">
      <w:pPr>
        <w:shd w:val="clear" w:color="auto" w:fill="FFFFFF"/>
        <w:ind w:left="360"/>
        <w:jc w:val="both"/>
        <w:rPr>
          <w:sz w:val="24"/>
          <w:szCs w:val="24"/>
        </w:rPr>
      </w:pPr>
    </w:p>
    <w:p w:rsidR="00090F54" w:rsidRPr="00090F54" w:rsidRDefault="00090F54" w:rsidP="00DA72EB">
      <w:pPr>
        <w:shd w:val="clear" w:color="auto" w:fill="FFFFFF"/>
        <w:jc w:val="both"/>
        <w:rPr>
          <w:sz w:val="24"/>
          <w:szCs w:val="24"/>
          <w:lang w:val="sl-SI"/>
        </w:rPr>
      </w:pPr>
      <w:r w:rsidRPr="00090F54">
        <w:rPr>
          <w:sz w:val="24"/>
          <w:szCs w:val="24"/>
          <w:lang w:val="sl-SI"/>
        </w:rPr>
        <w:t>Da na posao dođe uredan</w:t>
      </w:r>
      <w:r>
        <w:rPr>
          <w:sz w:val="24"/>
          <w:szCs w:val="24"/>
          <w:lang w:val="sl-SI"/>
        </w:rPr>
        <w:t xml:space="preserve">, </w:t>
      </w:r>
      <w:r w:rsidRPr="00090F54">
        <w:rPr>
          <w:sz w:val="24"/>
          <w:szCs w:val="24"/>
          <w:lang w:val="sl-SI"/>
        </w:rPr>
        <w:t>podšišan, obrijan, sa čistom i ispeglanom uniformom, čist</w:t>
      </w:r>
      <w:r>
        <w:rPr>
          <w:sz w:val="24"/>
          <w:szCs w:val="24"/>
          <w:lang w:val="sl-SI"/>
        </w:rPr>
        <w:t>om i urednom o</w:t>
      </w:r>
      <w:r w:rsidR="004860C6">
        <w:rPr>
          <w:sz w:val="24"/>
          <w:szCs w:val="24"/>
          <w:lang w:val="sl-SI"/>
        </w:rPr>
        <w:t>b</w:t>
      </w:r>
      <w:r>
        <w:rPr>
          <w:sz w:val="24"/>
          <w:szCs w:val="24"/>
          <w:lang w:val="sl-SI"/>
        </w:rPr>
        <w:t>ućom i</w:t>
      </w:r>
      <w:r w:rsidRPr="00090F54">
        <w:rPr>
          <w:sz w:val="24"/>
          <w:szCs w:val="24"/>
          <w:lang w:val="sl-SI"/>
        </w:rPr>
        <w:t xml:space="preserve"> propisno</w:t>
      </w:r>
      <w:r>
        <w:rPr>
          <w:sz w:val="24"/>
          <w:szCs w:val="24"/>
          <w:lang w:val="sl-SI"/>
        </w:rPr>
        <w:t>m</w:t>
      </w:r>
      <w:r w:rsidRPr="00090F54">
        <w:rPr>
          <w:sz w:val="24"/>
          <w:szCs w:val="24"/>
          <w:lang w:val="sl-SI"/>
        </w:rPr>
        <w:t xml:space="preserve"> oprem</w:t>
      </w:r>
      <w:r>
        <w:rPr>
          <w:sz w:val="24"/>
          <w:szCs w:val="24"/>
          <w:lang w:val="sl-SI"/>
        </w:rPr>
        <w:t>om</w:t>
      </w:r>
      <w:r w:rsidRPr="00090F54">
        <w:rPr>
          <w:sz w:val="24"/>
          <w:szCs w:val="24"/>
          <w:lang w:val="sl-SI"/>
        </w:rPr>
        <w:t>;</w:t>
      </w:r>
    </w:p>
    <w:p w:rsidR="00090F54" w:rsidRDefault="00090F54" w:rsidP="00C57A5E">
      <w:pPr>
        <w:shd w:val="clear" w:color="auto" w:fill="FFFFFF"/>
        <w:ind w:left="360"/>
        <w:jc w:val="both"/>
        <w:rPr>
          <w:sz w:val="24"/>
          <w:szCs w:val="24"/>
          <w:lang w:val="sl-SI"/>
        </w:rPr>
      </w:pPr>
    </w:p>
    <w:p w:rsidR="00090F54" w:rsidRPr="00090F54" w:rsidRDefault="00090F54" w:rsidP="00DA72EB">
      <w:pPr>
        <w:shd w:val="clear" w:color="auto" w:fill="FFFFFF"/>
        <w:jc w:val="both"/>
        <w:rPr>
          <w:sz w:val="24"/>
          <w:szCs w:val="24"/>
          <w:lang w:val="sl-SI"/>
        </w:rPr>
      </w:pPr>
      <w:r w:rsidRPr="00090F54">
        <w:rPr>
          <w:sz w:val="24"/>
          <w:szCs w:val="24"/>
          <w:lang w:val="sl-SI"/>
        </w:rPr>
        <w:t xml:space="preserve">Da na posao dođe psihofizički sposoban, </w:t>
      </w:r>
      <w:r>
        <w:rPr>
          <w:sz w:val="24"/>
          <w:szCs w:val="24"/>
          <w:lang w:val="sl-SI"/>
        </w:rPr>
        <w:t>bez prisustva psihoktivnih supstanci</w:t>
      </w:r>
      <w:r w:rsidR="00332286">
        <w:rPr>
          <w:sz w:val="24"/>
          <w:szCs w:val="24"/>
          <w:lang w:val="sl-SI"/>
        </w:rPr>
        <w:t xml:space="preserve"> u organizmu</w:t>
      </w:r>
      <w:r>
        <w:rPr>
          <w:sz w:val="24"/>
          <w:szCs w:val="24"/>
          <w:lang w:val="sl-SI"/>
        </w:rPr>
        <w:t xml:space="preserve">, </w:t>
      </w:r>
      <w:r w:rsidRPr="00090F54">
        <w:rPr>
          <w:sz w:val="24"/>
          <w:szCs w:val="24"/>
          <w:lang w:val="sl-SI"/>
        </w:rPr>
        <w:t>odmoran</w:t>
      </w:r>
      <w:r>
        <w:rPr>
          <w:sz w:val="24"/>
          <w:szCs w:val="24"/>
          <w:lang w:val="sl-SI"/>
        </w:rPr>
        <w:t xml:space="preserve"> i spreman za izvršavanje povjerenih zadataka</w:t>
      </w:r>
      <w:r w:rsidRPr="00090F54">
        <w:rPr>
          <w:sz w:val="24"/>
          <w:szCs w:val="24"/>
          <w:lang w:val="sl-SI"/>
        </w:rPr>
        <w:t>;</w:t>
      </w:r>
    </w:p>
    <w:p w:rsidR="00090F54" w:rsidRDefault="00090F54" w:rsidP="00C57A5E">
      <w:pPr>
        <w:shd w:val="clear" w:color="auto" w:fill="FFFFFF"/>
        <w:ind w:left="360"/>
        <w:jc w:val="both"/>
        <w:rPr>
          <w:sz w:val="24"/>
          <w:szCs w:val="24"/>
          <w:lang w:val="sl-SI"/>
        </w:rPr>
      </w:pPr>
    </w:p>
    <w:p w:rsidR="00090F54" w:rsidRPr="00090F54" w:rsidRDefault="00090F54" w:rsidP="00332286">
      <w:pPr>
        <w:shd w:val="clear" w:color="auto" w:fill="FFFFFF"/>
        <w:jc w:val="both"/>
        <w:rPr>
          <w:sz w:val="24"/>
          <w:szCs w:val="24"/>
          <w:lang w:val="sl-SI"/>
        </w:rPr>
      </w:pPr>
      <w:r w:rsidRPr="00090F54">
        <w:rPr>
          <w:sz w:val="24"/>
          <w:szCs w:val="24"/>
          <w:lang w:val="sl-SI"/>
        </w:rPr>
        <w:t>Da postupa po</w:t>
      </w:r>
      <w:r>
        <w:rPr>
          <w:sz w:val="24"/>
          <w:szCs w:val="24"/>
          <w:lang w:val="sl-SI"/>
        </w:rPr>
        <w:t xml:space="preserve"> </w:t>
      </w:r>
      <w:r w:rsidR="00C57A5E">
        <w:rPr>
          <w:sz w:val="24"/>
          <w:szCs w:val="24"/>
          <w:lang w:val="sl-SI"/>
        </w:rPr>
        <w:t>ustanovljenim propisima</w:t>
      </w:r>
      <w:r w:rsidR="00332286">
        <w:rPr>
          <w:sz w:val="24"/>
          <w:szCs w:val="24"/>
          <w:lang w:val="sl-SI"/>
        </w:rPr>
        <w:t>,</w:t>
      </w:r>
      <w:r w:rsidR="00C57A5E">
        <w:rPr>
          <w:sz w:val="24"/>
          <w:szCs w:val="24"/>
          <w:lang w:val="sl-SI"/>
        </w:rPr>
        <w:t xml:space="preserve"> pravilima struke</w:t>
      </w:r>
      <w:r w:rsidR="00332286">
        <w:rPr>
          <w:sz w:val="24"/>
          <w:szCs w:val="24"/>
          <w:lang w:val="sl-SI"/>
        </w:rPr>
        <w:t xml:space="preserve"> i ovom Uputstvu</w:t>
      </w:r>
      <w:r w:rsidR="00C57A5E">
        <w:rPr>
          <w:sz w:val="24"/>
          <w:szCs w:val="24"/>
          <w:lang w:val="sl-SI"/>
        </w:rPr>
        <w:t>, kao i</w:t>
      </w:r>
      <w:r w:rsidRPr="00090F54">
        <w:rPr>
          <w:sz w:val="24"/>
          <w:szCs w:val="24"/>
          <w:lang w:val="sl-SI"/>
        </w:rPr>
        <w:t xml:space="preserve"> konkretnim zadacima</w:t>
      </w:r>
      <w:r w:rsidR="00C57A5E">
        <w:rPr>
          <w:sz w:val="24"/>
          <w:szCs w:val="24"/>
          <w:lang w:val="sl-SI"/>
        </w:rPr>
        <w:t xml:space="preserve"> primljenim od predpostavljenih</w:t>
      </w:r>
      <w:r w:rsidRPr="00090F54">
        <w:rPr>
          <w:sz w:val="24"/>
          <w:szCs w:val="24"/>
          <w:lang w:val="sl-SI"/>
        </w:rPr>
        <w:t>, djelujući prvenstveno preventivno a po potrebi i represivno;</w:t>
      </w:r>
    </w:p>
    <w:p w:rsidR="00C57A5E" w:rsidRDefault="00C57A5E" w:rsidP="00C57A5E">
      <w:pPr>
        <w:shd w:val="clear" w:color="auto" w:fill="FFFFFF"/>
        <w:ind w:left="360"/>
        <w:jc w:val="both"/>
        <w:rPr>
          <w:sz w:val="24"/>
          <w:szCs w:val="24"/>
          <w:lang w:val="sl-SI"/>
        </w:rPr>
      </w:pPr>
    </w:p>
    <w:p w:rsidR="00090F54" w:rsidRPr="00090F54" w:rsidRDefault="00090F54" w:rsidP="00DA72EB">
      <w:pPr>
        <w:shd w:val="clear" w:color="auto" w:fill="FFFFFF"/>
        <w:jc w:val="both"/>
        <w:rPr>
          <w:sz w:val="24"/>
          <w:szCs w:val="24"/>
          <w:lang w:val="sl-SI"/>
        </w:rPr>
      </w:pPr>
      <w:r w:rsidRPr="00090F54">
        <w:rPr>
          <w:sz w:val="24"/>
          <w:szCs w:val="24"/>
          <w:lang w:val="sl-SI"/>
        </w:rPr>
        <w:t xml:space="preserve">Da </w:t>
      </w:r>
      <w:r w:rsidR="00C57A5E">
        <w:rPr>
          <w:sz w:val="24"/>
          <w:szCs w:val="24"/>
          <w:lang w:val="sl-SI"/>
        </w:rPr>
        <w:t xml:space="preserve">u svakoj situaciji </w:t>
      </w:r>
      <w:r w:rsidRPr="00090F54">
        <w:rPr>
          <w:sz w:val="24"/>
          <w:szCs w:val="24"/>
          <w:lang w:val="sl-SI"/>
        </w:rPr>
        <w:t>poštuje ličnost i dostojanstvo svakog građanina,</w:t>
      </w:r>
      <w:r w:rsidR="00C57A5E">
        <w:rPr>
          <w:sz w:val="24"/>
          <w:szCs w:val="24"/>
          <w:lang w:val="sl-SI"/>
        </w:rPr>
        <w:t xml:space="preserve"> da</w:t>
      </w:r>
      <w:r w:rsidRPr="00090F54">
        <w:rPr>
          <w:sz w:val="24"/>
          <w:szCs w:val="24"/>
          <w:lang w:val="sl-SI"/>
        </w:rPr>
        <w:t xml:space="preserve"> poštuje osnovna ljudska prava i slobode svih građana, bez obzira na razlike u nacionalnosti, rasi, boje kože, vjerskom </w:t>
      </w:r>
      <w:r w:rsidRPr="00090F54">
        <w:rPr>
          <w:sz w:val="24"/>
          <w:szCs w:val="24"/>
          <w:lang w:val="sl-SI"/>
        </w:rPr>
        <w:lastRenderedPageBreak/>
        <w:t xml:space="preserve">opredeljenju, polu obrazovanju, društvenom položaju ili bilo kojem </w:t>
      </w:r>
      <w:r w:rsidR="00C57A5E">
        <w:rPr>
          <w:sz w:val="24"/>
          <w:szCs w:val="24"/>
          <w:lang w:val="sl-SI"/>
        </w:rPr>
        <w:t xml:space="preserve">drugom </w:t>
      </w:r>
      <w:r w:rsidRPr="00090F54">
        <w:rPr>
          <w:sz w:val="24"/>
          <w:szCs w:val="24"/>
          <w:lang w:val="sl-SI"/>
        </w:rPr>
        <w:t>ličnom svojstvu i posebnosti;</w:t>
      </w:r>
    </w:p>
    <w:p w:rsidR="00DA72EB" w:rsidRDefault="00DA72EB" w:rsidP="00C57A5E">
      <w:pPr>
        <w:shd w:val="clear" w:color="auto" w:fill="FFFFFF"/>
        <w:jc w:val="both"/>
        <w:rPr>
          <w:sz w:val="24"/>
          <w:szCs w:val="24"/>
          <w:lang w:val="sl-SI"/>
        </w:rPr>
      </w:pPr>
    </w:p>
    <w:p w:rsidR="00090F54" w:rsidRPr="00090F54" w:rsidRDefault="00090F54" w:rsidP="00C57A5E">
      <w:pPr>
        <w:shd w:val="clear" w:color="auto" w:fill="FFFFFF"/>
        <w:jc w:val="both"/>
        <w:rPr>
          <w:sz w:val="24"/>
          <w:szCs w:val="24"/>
          <w:lang w:val="sl-SI"/>
        </w:rPr>
      </w:pPr>
      <w:r w:rsidRPr="00090F54">
        <w:rPr>
          <w:sz w:val="24"/>
          <w:szCs w:val="24"/>
          <w:lang w:val="sl-SI"/>
        </w:rPr>
        <w:t xml:space="preserve">Da u svim prilikama </w:t>
      </w:r>
      <w:r w:rsidR="00DA72EB">
        <w:rPr>
          <w:sz w:val="24"/>
          <w:szCs w:val="24"/>
          <w:lang w:val="sl-SI"/>
        </w:rPr>
        <w:t xml:space="preserve">i situacijama </w:t>
      </w:r>
      <w:r w:rsidRPr="00090F54">
        <w:rPr>
          <w:sz w:val="24"/>
          <w:szCs w:val="24"/>
          <w:lang w:val="sl-SI"/>
        </w:rPr>
        <w:t xml:space="preserve">čuva ugled </w:t>
      </w:r>
      <w:r w:rsidR="00DA72EB">
        <w:rPr>
          <w:sz w:val="24"/>
          <w:szCs w:val="24"/>
          <w:lang w:val="sl-SI"/>
        </w:rPr>
        <w:t xml:space="preserve">rendžerske </w:t>
      </w:r>
      <w:r w:rsidRPr="00090F54">
        <w:rPr>
          <w:sz w:val="24"/>
          <w:szCs w:val="24"/>
          <w:lang w:val="sl-SI"/>
        </w:rPr>
        <w:t xml:space="preserve">službe, </w:t>
      </w:r>
      <w:r w:rsidR="004860C6">
        <w:rPr>
          <w:sz w:val="24"/>
          <w:szCs w:val="24"/>
          <w:lang w:val="sl-SI"/>
        </w:rPr>
        <w:t>lični</w:t>
      </w:r>
      <w:r w:rsidRPr="00090F54">
        <w:rPr>
          <w:sz w:val="24"/>
          <w:szCs w:val="24"/>
          <w:lang w:val="sl-SI"/>
        </w:rPr>
        <w:t xml:space="preserve"> ugled i po</w:t>
      </w:r>
      <w:r w:rsidRPr="00090F54">
        <w:rPr>
          <w:sz w:val="24"/>
          <w:szCs w:val="24"/>
          <w:lang w:val="sr-Latn-CS"/>
        </w:rPr>
        <w:t>štuje dobre običaje;</w:t>
      </w:r>
    </w:p>
    <w:p w:rsidR="00DA72EB" w:rsidRPr="004860C6" w:rsidRDefault="00DA72EB" w:rsidP="00DA72EB">
      <w:pPr>
        <w:shd w:val="clear" w:color="auto" w:fill="FFFFFF"/>
        <w:jc w:val="both"/>
        <w:rPr>
          <w:sz w:val="24"/>
          <w:szCs w:val="24"/>
          <w:lang w:val="sl-SI"/>
        </w:rPr>
      </w:pPr>
    </w:p>
    <w:p w:rsidR="00DA72EB" w:rsidRDefault="00090F54" w:rsidP="00DA72EB">
      <w:pPr>
        <w:shd w:val="clear" w:color="auto" w:fill="FFFFFF"/>
        <w:jc w:val="both"/>
        <w:rPr>
          <w:sz w:val="24"/>
          <w:szCs w:val="24"/>
          <w:lang w:val="sr-Latn-CS"/>
        </w:rPr>
      </w:pPr>
      <w:r w:rsidRPr="00090F54">
        <w:rPr>
          <w:sz w:val="24"/>
          <w:szCs w:val="24"/>
          <w:lang w:val="sr-Latn-CS"/>
        </w:rPr>
        <w:t>Da vrši poslove politički neutralno;</w:t>
      </w:r>
    </w:p>
    <w:p w:rsidR="00F34480" w:rsidRDefault="00F34480" w:rsidP="00DA72EB">
      <w:pPr>
        <w:shd w:val="clear" w:color="auto" w:fill="FFFFFF"/>
        <w:jc w:val="both"/>
        <w:rPr>
          <w:sz w:val="24"/>
          <w:szCs w:val="24"/>
          <w:lang w:val="sl-SI"/>
        </w:rPr>
      </w:pPr>
    </w:p>
    <w:p w:rsidR="00090F54" w:rsidRPr="00090F54" w:rsidRDefault="00090F54" w:rsidP="00DA72EB">
      <w:pPr>
        <w:shd w:val="clear" w:color="auto" w:fill="FFFFFF"/>
        <w:jc w:val="both"/>
        <w:rPr>
          <w:sz w:val="24"/>
          <w:szCs w:val="24"/>
          <w:lang w:val="sl-SI"/>
        </w:rPr>
      </w:pPr>
      <w:r w:rsidRPr="00090F54">
        <w:rPr>
          <w:sz w:val="24"/>
          <w:szCs w:val="24"/>
          <w:lang w:val="sl-SI"/>
        </w:rPr>
        <w:t>Da dobro poznaje teritorij</w:t>
      </w:r>
      <w:r w:rsidR="00F76164">
        <w:rPr>
          <w:sz w:val="24"/>
          <w:szCs w:val="24"/>
          <w:lang w:val="sl-SI"/>
        </w:rPr>
        <w:t>u</w:t>
      </w:r>
      <w:r w:rsidRPr="00090F54">
        <w:rPr>
          <w:sz w:val="24"/>
          <w:szCs w:val="24"/>
          <w:lang w:val="sl-SI"/>
        </w:rPr>
        <w:t xml:space="preserve"> </w:t>
      </w:r>
      <w:r w:rsidR="00DA72EB">
        <w:rPr>
          <w:sz w:val="24"/>
          <w:szCs w:val="24"/>
          <w:lang w:val="sl-SI"/>
        </w:rPr>
        <w:t>i granice zaštićenih područja</w:t>
      </w:r>
      <w:r w:rsidR="00F76164">
        <w:rPr>
          <w:sz w:val="24"/>
          <w:szCs w:val="24"/>
          <w:lang w:val="sl-SI"/>
        </w:rPr>
        <w:t>,</w:t>
      </w:r>
      <w:r w:rsidRPr="00090F54">
        <w:rPr>
          <w:sz w:val="24"/>
          <w:szCs w:val="24"/>
          <w:lang w:val="sl-SI"/>
        </w:rPr>
        <w:t xml:space="preserve"> </w:t>
      </w:r>
      <w:r w:rsidR="00F76164">
        <w:rPr>
          <w:sz w:val="24"/>
          <w:szCs w:val="24"/>
          <w:lang w:val="sl-SI"/>
        </w:rPr>
        <w:t>kao</w:t>
      </w:r>
      <w:r w:rsidRPr="00090F54">
        <w:rPr>
          <w:sz w:val="24"/>
          <w:szCs w:val="24"/>
          <w:lang w:val="sl-SI"/>
        </w:rPr>
        <w:t xml:space="preserve"> osnovni preduslov za uspješno obavljanje poslova zaštite;</w:t>
      </w:r>
    </w:p>
    <w:p w:rsidR="00DA72EB" w:rsidRDefault="00DA72EB" w:rsidP="00DA72EB">
      <w:pPr>
        <w:shd w:val="clear" w:color="auto" w:fill="FFFFFF"/>
        <w:jc w:val="both"/>
        <w:rPr>
          <w:sz w:val="24"/>
          <w:szCs w:val="24"/>
          <w:lang w:val="sl-SI"/>
        </w:rPr>
      </w:pPr>
    </w:p>
    <w:p w:rsidR="00090F54" w:rsidRPr="00090F54" w:rsidRDefault="00090F54" w:rsidP="00DA72EB">
      <w:pPr>
        <w:shd w:val="clear" w:color="auto" w:fill="FFFFFF"/>
        <w:jc w:val="both"/>
        <w:rPr>
          <w:sz w:val="24"/>
          <w:szCs w:val="24"/>
          <w:lang w:val="sl-SI"/>
        </w:rPr>
      </w:pPr>
      <w:r w:rsidRPr="00090F54">
        <w:rPr>
          <w:sz w:val="24"/>
          <w:szCs w:val="24"/>
          <w:lang w:val="sl-SI"/>
        </w:rPr>
        <w:t xml:space="preserve">Da </w:t>
      </w:r>
      <w:r w:rsidR="000C1929">
        <w:rPr>
          <w:sz w:val="24"/>
          <w:szCs w:val="24"/>
          <w:lang w:val="sl-SI"/>
        </w:rPr>
        <w:t xml:space="preserve">se u </w:t>
      </w:r>
      <w:r w:rsidRPr="00090F54">
        <w:rPr>
          <w:sz w:val="24"/>
          <w:szCs w:val="24"/>
          <w:lang w:val="sl-SI"/>
        </w:rPr>
        <w:t>obavljanj</w:t>
      </w:r>
      <w:r w:rsidR="000C1929">
        <w:rPr>
          <w:sz w:val="24"/>
          <w:szCs w:val="24"/>
          <w:lang w:val="sl-SI"/>
        </w:rPr>
        <w:t>u</w:t>
      </w:r>
      <w:r w:rsidRPr="00090F54">
        <w:rPr>
          <w:sz w:val="24"/>
          <w:szCs w:val="24"/>
          <w:lang w:val="sl-SI"/>
        </w:rPr>
        <w:t xml:space="preserve"> poslova zaštite ponaša profesionalno i nepristrasno;</w:t>
      </w:r>
    </w:p>
    <w:p w:rsidR="00DA72EB" w:rsidRDefault="00DA72EB" w:rsidP="00DA72EB">
      <w:pPr>
        <w:shd w:val="clear" w:color="auto" w:fill="FFFFFF"/>
        <w:jc w:val="both"/>
        <w:rPr>
          <w:sz w:val="24"/>
          <w:szCs w:val="24"/>
          <w:lang w:val="sl-SI"/>
        </w:rPr>
      </w:pPr>
    </w:p>
    <w:p w:rsidR="00090F54" w:rsidRPr="00090F54" w:rsidRDefault="00090F54" w:rsidP="00DA72EB">
      <w:pPr>
        <w:shd w:val="clear" w:color="auto" w:fill="FFFFFF"/>
        <w:jc w:val="both"/>
        <w:rPr>
          <w:sz w:val="24"/>
          <w:szCs w:val="24"/>
          <w:lang w:val="sl-SI"/>
        </w:rPr>
      </w:pPr>
      <w:r w:rsidRPr="00090F54">
        <w:rPr>
          <w:sz w:val="24"/>
          <w:szCs w:val="24"/>
          <w:lang w:val="sl-SI"/>
        </w:rPr>
        <w:t>Da ne  napušta re</w:t>
      </w:r>
      <w:r w:rsidR="00DA72EB">
        <w:rPr>
          <w:sz w:val="24"/>
          <w:szCs w:val="24"/>
          <w:lang w:val="sl-SI"/>
        </w:rPr>
        <w:t>jon</w:t>
      </w:r>
      <w:r w:rsidRPr="00090F54">
        <w:rPr>
          <w:sz w:val="24"/>
          <w:szCs w:val="24"/>
          <w:lang w:val="sl-SI"/>
        </w:rPr>
        <w:t xml:space="preserve"> </w:t>
      </w:r>
      <w:r w:rsidR="00DA72EB">
        <w:rPr>
          <w:sz w:val="24"/>
          <w:szCs w:val="24"/>
          <w:lang w:val="sl-SI"/>
        </w:rPr>
        <w:t>u kojem</w:t>
      </w:r>
      <w:r w:rsidRPr="00090F54">
        <w:rPr>
          <w:sz w:val="24"/>
          <w:szCs w:val="24"/>
          <w:lang w:val="sl-SI"/>
        </w:rPr>
        <w:t xml:space="preserve"> obavlja poslove zaštite, osim ako je to potrebno radi izvršenja vanrednih službenih zadataka</w:t>
      </w:r>
      <w:r w:rsidR="00DA72EB">
        <w:rPr>
          <w:sz w:val="24"/>
          <w:szCs w:val="24"/>
          <w:lang w:val="sl-SI"/>
        </w:rPr>
        <w:t>;</w:t>
      </w:r>
    </w:p>
    <w:p w:rsidR="00DA72EB" w:rsidRDefault="00DA72EB" w:rsidP="00DA72EB">
      <w:pPr>
        <w:shd w:val="clear" w:color="auto" w:fill="FFFFFF"/>
        <w:jc w:val="both"/>
        <w:rPr>
          <w:sz w:val="24"/>
          <w:szCs w:val="24"/>
          <w:lang w:val="sl-SI"/>
        </w:rPr>
      </w:pPr>
    </w:p>
    <w:p w:rsidR="00332286" w:rsidRDefault="00332286" w:rsidP="00332286">
      <w:pPr>
        <w:shd w:val="clear" w:color="auto" w:fill="FFFFFF"/>
        <w:jc w:val="both"/>
        <w:rPr>
          <w:sz w:val="24"/>
          <w:szCs w:val="24"/>
          <w:lang w:val="sl-SI"/>
        </w:rPr>
      </w:pPr>
      <w:r w:rsidRPr="00090F54">
        <w:rPr>
          <w:sz w:val="24"/>
          <w:szCs w:val="24"/>
          <w:lang w:val="sl-SI"/>
        </w:rPr>
        <w:t xml:space="preserve">Da </w:t>
      </w:r>
      <w:r>
        <w:rPr>
          <w:sz w:val="24"/>
          <w:szCs w:val="24"/>
          <w:lang w:val="sl-SI"/>
        </w:rPr>
        <w:t xml:space="preserve">se u radno vrijeme </w:t>
      </w:r>
      <w:r w:rsidRPr="00090F54">
        <w:rPr>
          <w:sz w:val="24"/>
          <w:szCs w:val="24"/>
          <w:lang w:val="sl-SI"/>
        </w:rPr>
        <w:t xml:space="preserve">ne zadržava u ugostiteljskim i drugim objektima i ne konzumira </w:t>
      </w:r>
      <w:r>
        <w:rPr>
          <w:sz w:val="24"/>
          <w:szCs w:val="24"/>
          <w:lang w:val="sl-SI"/>
        </w:rPr>
        <w:t>psihoaktivne supstance</w:t>
      </w:r>
      <w:r w:rsidRPr="00090F54">
        <w:rPr>
          <w:sz w:val="24"/>
          <w:szCs w:val="24"/>
          <w:lang w:val="sl-SI"/>
        </w:rPr>
        <w:t>;</w:t>
      </w:r>
    </w:p>
    <w:p w:rsidR="00332286" w:rsidRPr="00090F54" w:rsidRDefault="00332286" w:rsidP="00332286">
      <w:pPr>
        <w:shd w:val="clear" w:color="auto" w:fill="FFFFFF"/>
        <w:jc w:val="both"/>
        <w:rPr>
          <w:sz w:val="24"/>
          <w:szCs w:val="24"/>
          <w:lang w:val="sl-SI"/>
        </w:rPr>
      </w:pPr>
    </w:p>
    <w:p w:rsidR="00090F54" w:rsidRPr="00090F54" w:rsidRDefault="00DA72EB" w:rsidP="00DA72EB">
      <w:pPr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Da po </w:t>
      </w:r>
      <w:r w:rsidR="00090F54" w:rsidRPr="00090F54">
        <w:rPr>
          <w:sz w:val="24"/>
          <w:szCs w:val="24"/>
          <w:lang w:val="sl-SI"/>
        </w:rPr>
        <w:t>izvršenom zadatku u re</w:t>
      </w:r>
      <w:r w:rsidR="00646AE6">
        <w:rPr>
          <w:sz w:val="24"/>
          <w:szCs w:val="24"/>
          <w:lang w:val="sl-SI"/>
        </w:rPr>
        <w:t>j</w:t>
      </w:r>
      <w:r w:rsidR="00090F54" w:rsidRPr="00090F54">
        <w:rPr>
          <w:sz w:val="24"/>
          <w:szCs w:val="24"/>
          <w:lang w:val="sl-SI"/>
        </w:rPr>
        <w:t>onu</w:t>
      </w:r>
      <w:r>
        <w:rPr>
          <w:sz w:val="24"/>
          <w:szCs w:val="24"/>
          <w:lang w:val="sl-SI"/>
        </w:rPr>
        <w:t xml:space="preserve"> </w:t>
      </w:r>
      <w:r w:rsidR="000C1929">
        <w:rPr>
          <w:sz w:val="24"/>
          <w:szCs w:val="24"/>
          <w:lang w:val="sl-SI"/>
        </w:rPr>
        <w:t>z</w:t>
      </w:r>
      <w:r>
        <w:rPr>
          <w:sz w:val="24"/>
          <w:szCs w:val="24"/>
          <w:lang w:val="sl-SI"/>
        </w:rPr>
        <w:t>aštićenih područja</w:t>
      </w:r>
      <w:r w:rsidR="004860C6">
        <w:rPr>
          <w:sz w:val="24"/>
          <w:szCs w:val="24"/>
          <w:lang w:val="sl-SI"/>
        </w:rPr>
        <w:t>, po povratku</w:t>
      </w:r>
      <w:r>
        <w:rPr>
          <w:sz w:val="24"/>
          <w:szCs w:val="24"/>
          <w:lang w:val="sl-SI"/>
        </w:rPr>
        <w:t xml:space="preserve"> </w:t>
      </w:r>
      <w:r w:rsidR="00090F54" w:rsidRPr="00090F54">
        <w:rPr>
          <w:sz w:val="24"/>
          <w:szCs w:val="24"/>
          <w:lang w:val="sl-SI"/>
        </w:rPr>
        <w:t>u prostorij</w:t>
      </w:r>
      <w:r w:rsidR="004860C6">
        <w:rPr>
          <w:sz w:val="24"/>
          <w:szCs w:val="24"/>
          <w:lang w:val="sl-SI"/>
        </w:rPr>
        <w:t>e</w:t>
      </w:r>
      <w:r>
        <w:rPr>
          <w:sz w:val="24"/>
          <w:szCs w:val="24"/>
          <w:lang w:val="sl-SI"/>
        </w:rPr>
        <w:t xml:space="preserve"> rendžerske službe</w:t>
      </w:r>
      <w:r w:rsidR="004860C6">
        <w:rPr>
          <w:sz w:val="24"/>
          <w:szCs w:val="24"/>
          <w:lang w:val="sl-SI"/>
        </w:rPr>
        <w:t>,</w:t>
      </w:r>
      <w:r>
        <w:rPr>
          <w:sz w:val="24"/>
          <w:szCs w:val="24"/>
          <w:lang w:val="sl-SI"/>
        </w:rPr>
        <w:t xml:space="preserve"> p</w:t>
      </w:r>
      <w:r w:rsidR="00090F54" w:rsidRPr="00090F54">
        <w:rPr>
          <w:sz w:val="24"/>
          <w:szCs w:val="24"/>
          <w:lang w:val="sl-SI"/>
        </w:rPr>
        <w:t>opun</w:t>
      </w:r>
      <w:r w:rsidR="000C1929">
        <w:rPr>
          <w:sz w:val="24"/>
          <w:szCs w:val="24"/>
          <w:lang w:val="sl-SI"/>
        </w:rPr>
        <w:t>i</w:t>
      </w:r>
      <w:r w:rsidR="00090F54" w:rsidRPr="00090F54">
        <w:rPr>
          <w:sz w:val="24"/>
          <w:szCs w:val="24"/>
          <w:lang w:val="sl-SI"/>
        </w:rPr>
        <w:t xml:space="preserve"> propisanu službenu dokumentaciju i </w:t>
      </w:r>
      <w:r w:rsidR="000C1929">
        <w:rPr>
          <w:sz w:val="24"/>
          <w:szCs w:val="24"/>
          <w:lang w:val="sl-SI"/>
        </w:rPr>
        <w:t xml:space="preserve">istu </w:t>
      </w:r>
      <w:r w:rsidR="00090F54" w:rsidRPr="00090F54">
        <w:rPr>
          <w:sz w:val="24"/>
          <w:szCs w:val="24"/>
          <w:lang w:val="sl-SI"/>
        </w:rPr>
        <w:t>preda dežurnom</w:t>
      </w:r>
      <w:r w:rsidR="000C1929">
        <w:rPr>
          <w:sz w:val="24"/>
          <w:szCs w:val="24"/>
          <w:lang w:val="sl-SI"/>
        </w:rPr>
        <w:t xml:space="preserve"> rendžeru</w:t>
      </w:r>
      <w:r w:rsidR="00F76164">
        <w:rPr>
          <w:sz w:val="24"/>
          <w:szCs w:val="24"/>
          <w:lang w:val="sl-SI"/>
        </w:rPr>
        <w:t>;</w:t>
      </w:r>
    </w:p>
    <w:p w:rsidR="00DA72EB" w:rsidRDefault="00DA72EB" w:rsidP="00DA72EB">
      <w:pPr>
        <w:jc w:val="both"/>
        <w:rPr>
          <w:sz w:val="24"/>
          <w:szCs w:val="24"/>
          <w:lang w:val="sl-SI"/>
        </w:rPr>
      </w:pPr>
    </w:p>
    <w:p w:rsidR="00DA0BC1" w:rsidRDefault="00090F54" w:rsidP="000C1929">
      <w:pPr>
        <w:jc w:val="both"/>
        <w:rPr>
          <w:sz w:val="24"/>
          <w:szCs w:val="24"/>
          <w:lang w:val="sl-SI"/>
        </w:rPr>
      </w:pPr>
      <w:r w:rsidRPr="00090F54">
        <w:rPr>
          <w:sz w:val="24"/>
          <w:szCs w:val="24"/>
          <w:lang w:val="sl-SI"/>
        </w:rPr>
        <w:t xml:space="preserve">Da se </w:t>
      </w:r>
      <w:r w:rsidR="000C1929" w:rsidRPr="00090F54">
        <w:rPr>
          <w:sz w:val="24"/>
          <w:szCs w:val="24"/>
          <w:lang w:val="sl-SI"/>
        </w:rPr>
        <w:t xml:space="preserve">prema </w:t>
      </w:r>
      <w:bookmarkStart w:id="6" w:name="_Hlk106528729"/>
      <w:r w:rsidR="000C1929" w:rsidRPr="00090F54">
        <w:rPr>
          <w:sz w:val="24"/>
          <w:szCs w:val="24"/>
          <w:lang w:val="sl-SI"/>
        </w:rPr>
        <w:t xml:space="preserve">povjerenim materijalno tehničkim </w:t>
      </w:r>
      <w:r w:rsidR="003F2AB5">
        <w:rPr>
          <w:sz w:val="24"/>
          <w:szCs w:val="24"/>
          <w:lang w:val="sl-SI"/>
        </w:rPr>
        <w:t xml:space="preserve">i drugim </w:t>
      </w:r>
      <w:r w:rsidR="000C1929" w:rsidRPr="00090F54">
        <w:rPr>
          <w:sz w:val="24"/>
          <w:szCs w:val="24"/>
          <w:lang w:val="sl-SI"/>
        </w:rPr>
        <w:t>sredstv</w:t>
      </w:r>
      <w:r w:rsidR="000C1929">
        <w:rPr>
          <w:sz w:val="24"/>
          <w:szCs w:val="24"/>
          <w:lang w:val="sl-SI"/>
        </w:rPr>
        <w:t xml:space="preserve">ima </w:t>
      </w:r>
      <w:bookmarkEnd w:id="6"/>
      <w:r w:rsidR="000C1929">
        <w:rPr>
          <w:sz w:val="24"/>
          <w:szCs w:val="24"/>
          <w:lang w:val="sl-SI"/>
        </w:rPr>
        <w:t>odnosi</w:t>
      </w:r>
      <w:r w:rsidR="000C1929" w:rsidRPr="00090F54">
        <w:rPr>
          <w:sz w:val="24"/>
          <w:szCs w:val="24"/>
          <w:lang w:val="sl-SI"/>
        </w:rPr>
        <w:t xml:space="preserve"> </w:t>
      </w:r>
      <w:r w:rsidRPr="00090F54">
        <w:rPr>
          <w:sz w:val="24"/>
          <w:szCs w:val="24"/>
          <w:lang w:val="sl-SI"/>
        </w:rPr>
        <w:t>domaćinski</w:t>
      </w:r>
      <w:r w:rsidR="00DA0BC1">
        <w:rPr>
          <w:sz w:val="24"/>
          <w:szCs w:val="24"/>
          <w:lang w:val="sl-SI"/>
        </w:rPr>
        <w:t>;</w:t>
      </w:r>
    </w:p>
    <w:p w:rsidR="00DA0BC1" w:rsidRDefault="00DA0BC1" w:rsidP="000C1929">
      <w:pPr>
        <w:jc w:val="both"/>
        <w:rPr>
          <w:sz w:val="24"/>
          <w:szCs w:val="24"/>
          <w:lang w:val="sl-SI"/>
        </w:rPr>
      </w:pPr>
    </w:p>
    <w:p w:rsidR="00090F54" w:rsidRPr="00090F54" w:rsidRDefault="00DA0BC1" w:rsidP="000C1929">
      <w:pPr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Da u</w:t>
      </w:r>
      <w:r w:rsidR="000C1929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s</w:t>
      </w:r>
      <w:r w:rsidR="00090F54" w:rsidRPr="00090F54">
        <w:rPr>
          <w:sz w:val="24"/>
          <w:szCs w:val="24"/>
          <w:lang w:val="sl-SI"/>
        </w:rPr>
        <w:t xml:space="preserve">lučaju </w:t>
      </w:r>
      <w:r>
        <w:rPr>
          <w:sz w:val="24"/>
          <w:szCs w:val="24"/>
          <w:lang w:val="sl-SI"/>
        </w:rPr>
        <w:t xml:space="preserve">nastanka neispravnosti na </w:t>
      </w:r>
      <w:r w:rsidRPr="00090F54">
        <w:rPr>
          <w:sz w:val="24"/>
          <w:szCs w:val="24"/>
          <w:lang w:val="sl-SI"/>
        </w:rPr>
        <w:t>povjerenim materijalno tehničkim sredstv</w:t>
      </w:r>
      <w:r>
        <w:rPr>
          <w:sz w:val="24"/>
          <w:szCs w:val="24"/>
          <w:lang w:val="sl-SI"/>
        </w:rPr>
        <w:t xml:space="preserve">ima </w:t>
      </w:r>
      <w:r w:rsidR="00090F54" w:rsidRPr="00090F54">
        <w:rPr>
          <w:sz w:val="24"/>
          <w:szCs w:val="24"/>
          <w:lang w:val="sl-SI"/>
        </w:rPr>
        <w:t>odmah</w:t>
      </w:r>
      <w:r>
        <w:rPr>
          <w:sz w:val="24"/>
          <w:szCs w:val="24"/>
          <w:lang w:val="sl-SI"/>
        </w:rPr>
        <w:t xml:space="preserve"> o tome</w:t>
      </w:r>
      <w:r w:rsidR="00090F54" w:rsidRPr="00090F54">
        <w:rPr>
          <w:sz w:val="24"/>
          <w:szCs w:val="24"/>
          <w:lang w:val="sl-SI"/>
        </w:rPr>
        <w:t xml:space="preserve"> obavjestiti dežurnog </w:t>
      </w:r>
      <w:r>
        <w:rPr>
          <w:sz w:val="24"/>
          <w:szCs w:val="24"/>
          <w:lang w:val="sl-SI"/>
        </w:rPr>
        <w:t>rendžera, da istu</w:t>
      </w:r>
      <w:r w:rsidR="00090F54" w:rsidRPr="00090F54">
        <w:rPr>
          <w:sz w:val="24"/>
          <w:szCs w:val="24"/>
          <w:lang w:val="sl-SI"/>
        </w:rPr>
        <w:t xml:space="preserve"> kons</w:t>
      </w:r>
      <w:r>
        <w:rPr>
          <w:sz w:val="24"/>
          <w:szCs w:val="24"/>
          <w:lang w:val="sl-SI"/>
        </w:rPr>
        <w:t>tatuje</w:t>
      </w:r>
      <w:r w:rsidR="00090F54" w:rsidRPr="00090F54">
        <w:rPr>
          <w:sz w:val="24"/>
          <w:szCs w:val="24"/>
          <w:lang w:val="sl-SI"/>
        </w:rPr>
        <w:t xml:space="preserve"> u patrolnom listu i </w:t>
      </w:r>
      <w:r>
        <w:rPr>
          <w:sz w:val="24"/>
          <w:szCs w:val="24"/>
          <w:lang w:val="sl-SI"/>
        </w:rPr>
        <w:t xml:space="preserve">sačini </w:t>
      </w:r>
      <w:r w:rsidR="00090F54" w:rsidRPr="00090F54">
        <w:rPr>
          <w:sz w:val="24"/>
          <w:szCs w:val="24"/>
          <w:lang w:val="sl-SI"/>
        </w:rPr>
        <w:t>službenu zabilješku na okolnosti nastanka</w:t>
      </w:r>
      <w:r w:rsidR="00F76164">
        <w:rPr>
          <w:sz w:val="24"/>
          <w:szCs w:val="24"/>
          <w:lang w:val="sl-SI"/>
        </w:rPr>
        <w:t xml:space="preserve"> neispravnosti</w:t>
      </w:r>
      <w:r w:rsidR="00090F54" w:rsidRPr="00090F54">
        <w:rPr>
          <w:sz w:val="24"/>
          <w:szCs w:val="24"/>
          <w:lang w:val="sl-SI"/>
        </w:rPr>
        <w:t>;</w:t>
      </w:r>
    </w:p>
    <w:p w:rsidR="00DA0BC1" w:rsidRDefault="00DA0BC1" w:rsidP="00DA0BC1">
      <w:pPr>
        <w:jc w:val="both"/>
        <w:rPr>
          <w:sz w:val="24"/>
          <w:szCs w:val="24"/>
          <w:lang w:val="sl-SI"/>
        </w:rPr>
      </w:pPr>
    </w:p>
    <w:p w:rsidR="00090F54" w:rsidRPr="00090F54" w:rsidRDefault="00205846" w:rsidP="00205846">
      <w:pPr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Da u</w:t>
      </w:r>
      <w:r w:rsidR="00090F54" w:rsidRPr="00090F54">
        <w:rPr>
          <w:sz w:val="24"/>
          <w:szCs w:val="24"/>
          <w:lang w:val="sl-SI"/>
        </w:rPr>
        <w:t xml:space="preserve"> slučaju požara postupa u skladu sa planom protivpožarne zaštite.</w:t>
      </w:r>
    </w:p>
    <w:p w:rsidR="004852D9" w:rsidRDefault="004852D9" w:rsidP="00C57A5E">
      <w:pPr>
        <w:jc w:val="both"/>
        <w:rPr>
          <w:color w:val="000000"/>
          <w:sz w:val="24"/>
          <w:szCs w:val="24"/>
          <w:lang w:val="sl-SI"/>
        </w:rPr>
      </w:pPr>
    </w:p>
    <w:p w:rsidR="00332286" w:rsidRDefault="00332286" w:rsidP="00C57A5E">
      <w:pPr>
        <w:jc w:val="both"/>
        <w:rPr>
          <w:color w:val="000000"/>
          <w:sz w:val="24"/>
          <w:szCs w:val="24"/>
          <w:lang w:val="sl-SI"/>
        </w:rPr>
      </w:pPr>
    </w:p>
    <w:p w:rsidR="00741691" w:rsidRPr="00741691" w:rsidRDefault="00741691" w:rsidP="00C57A5E">
      <w:pPr>
        <w:jc w:val="both"/>
        <w:rPr>
          <w:color w:val="000000"/>
          <w:sz w:val="24"/>
          <w:szCs w:val="24"/>
          <w:lang w:val="sl-SI"/>
        </w:rPr>
      </w:pPr>
    </w:p>
    <w:p w:rsidR="00741691" w:rsidRPr="003F2AB5" w:rsidRDefault="00236744" w:rsidP="00741691">
      <w:pPr>
        <w:pStyle w:val="ListParagraph"/>
        <w:numPr>
          <w:ilvl w:val="0"/>
          <w:numId w:val="14"/>
        </w:numPr>
        <w:jc w:val="both"/>
        <w:rPr>
          <w:b/>
          <w:color w:val="000000"/>
          <w:sz w:val="24"/>
          <w:szCs w:val="24"/>
          <w:lang w:val="sl-SI"/>
        </w:rPr>
      </w:pPr>
      <w:r>
        <w:rPr>
          <w:b/>
          <w:color w:val="000000"/>
          <w:sz w:val="24"/>
          <w:szCs w:val="24"/>
          <w:lang w:val="sl-SI"/>
        </w:rPr>
        <w:t xml:space="preserve">OPŠTE I POSEBNE </w:t>
      </w:r>
      <w:r w:rsidR="00741691" w:rsidRPr="00D84C24">
        <w:rPr>
          <w:b/>
          <w:color w:val="000000"/>
          <w:sz w:val="24"/>
          <w:szCs w:val="24"/>
          <w:lang w:val="sl-SI"/>
        </w:rPr>
        <w:t>DUŽNOSTI DEŽURNOG RENDŽERA</w:t>
      </w:r>
    </w:p>
    <w:p w:rsidR="003F2AB5" w:rsidRDefault="003F2AB5" w:rsidP="00741691">
      <w:pPr>
        <w:jc w:val="both"/>
        <w:rPr>
          <w:sz w:val="24"/>
          <w:szCs w:val="24"/>
          <w:lang w:val="sl-SI"/>
        </w:rPr>
      </w:pPr>
    </w:p>
    <w:p w:rsidR="00741691" w:rsidRDefault="00741691" w:rsidP="00A0277B">
      <w:pPr>
        <w:jc w:val="both"/>
        <w:rPr>
          <w:sz w:val="24"/>
          <w:szCs w:val="24"/>
          <w:lang w:val="sr-Latn-CS"/>
        </w:rPr>
      </w:pPr>
      <w:r w:rsidRPr="00741691">
        <w:rPr>
          <w:sz w:val="24"/>
          <w:szCs w:val="24"/>
          <w:lang w:val="sr-Latn-CS"/>
        </w:rPr>
        <w:t xml:space="preserve">Poslovi dežurstva u </w:t>
      </w:r>
      <w:r>
        <w:rPr>
          <w:sz w:val="24"/>
          <w:szCs w:val="24"/>
          <w:lang w:val="sr-Latn-CS"/>
        </w:rPr>
        <w:t>rendžerskoj s</w:t>
      </w:r>
      <w:r w:rsidRPr="00741691">
        <w:rPr>
          <w:sz w:val="24"/>
          <w:szCs w:val="24"/>
          <w:lang w:val="sr-Latn-CS"/>
        </w:rPr>
        <w:t xml:space="preserve">lužbi vrše se </w:t>
      </w:r>
      <w:r>
        <w:rPr>
          <w:sz w:val="24"/>
          <w:szCs w:val="24"/>
          <w:lang w:val="sr-Latn-CS"/>
        </w:rPr>
        <w:t xml:space="preserve">u cilju </w:t>
      </w:r>
      <w:r w:rsidRPr="00741691">
        <w:rPr>
          <w:sz w:val="24"/>
          <w:szCs w:val="24"/>
          <w:lang w:val="sr-Latn-CS"/>
        </w:rPr>
        <w:t>praćenj</w:t>
      </w:r>
      <w:r>
        <w:rPr>
          <w:sz w:val="24"/>
          <w:szCs w:val="24"/>
          <w:lang w:val="sr-Latn-CS"/>
        </w:rPr>
        <w:t>a</w:t>
      </w:r>
      <w:r w:rsidRPr="00741691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stanja</w:t>
      </w:r>
      <w:r w:rsidR="00A0277B">
        <w:rPr>
          <w:sz w:val="24"/>
          <w:szCs w:val="24"/>
          <w:lang w:val="sr-Latn-CS"/>
        </w:rPr>
        <w:t xml:space="preserve"> unutršnjeg reda u zaštićenim podučjima, </w:t>
      </w:r>
      <w:r w:rsidR="00D84C24">
        <w:rPr>
          <w:sz w:val="24"/>
          <w:szCs w:val="24"/>
          <w:lang w:val="sr-Latn-CS"/>
        </w:rPr>
        <w:t xml:space="preserve">uspostavljanja i održavanja permanentne </w:t>
      </w:r>
      <w:r w:rsidR="00A0277B">
        <w:rPr>
          <w:sz w:val="24"/>
          <w:szCs w:val="24"/>
          <w:lang w:val="sr-Latn-CS"/>
        </w:rPr>
        <w:t xml:space="preserve">komunikacije sa </w:t>
      </w:r>
      <w:r w:rsidR="00796064">
        <w:rPr>
          <w:sz w:val="24"/>
          <w:szCs w:val="24"/>
          <w:lang w:val="sr-Latn-CS"/>
        </w:rPr>
        <w:t xml:space="preserve">rendžerskim </w:t>
      </w:r>
      <w:r w:rsidR="00A0277B">
        <w:rPr>
          <w:sz w:val="24"/>
          <w:szCs w:val="24"/>
          <w:lang w:val="sr-Latn-CS"/>
        </w:rPr>
        <w:t>patrolama</w:t>
      </w:r>
      <w:r>
        <w:rPr>
          <w:sz w:val="24"/>
          <w:szCs w:val="24"/>
          <w:lang w:val="sr-Latn-CS"/>
        </w:rPr>
        <w:t xml:space="preserve"> </w:t>
      </w:r>
      <w:r w:rsidR="00D84C24">
        <w:rPr>
          <w:sz w:val="24"/>
          <w:szCs w:val="24"/>
          <w:lang w:val="sr-Latn-CS"/>
        </w:rPr>
        <w:t xml:space="preserve">u cilju </w:t>
      </w:r>
      <w:r w:rsidRPr="00741691">
        <w:rPr>
          <w:sz w:val="24"/>
          <w:szCs w:val="24"/>
          <w:lang w:val="sr-Latn-CS"/>
        </w:rPr>
        <w:t xml:space="preserve"> </w:t>
      </w:r>
      <w:r w:rsidR="00A0277B">
        <w:rPr>
          <w:sz w:val="24"/>
          <w:szCs w:val="24"/>
          <w:lang w:val="sr-Latn-CS"/>
        </w:rPr>
        <w:t xml:space="preserve">njihovog </w:t>
      </w:r>
      <w:r w:rsidR="00D84C24">
        <w:rPr>
          <w:sz w:val="24"/>
          <w:szCs w:val="24"/>
          <w:lang w:val="sr-Latn-CS"/>
        </w:rPr>
        <w:t xml:space="preserve">usmjeravanja i </w:t>
      </w:r>
      <w:r w:rsidRPr="00741691">
        <w:rPr>
          <w:sz w:val="24"/>
          <w:szCs w:val="24"/>
          <w:lang w:val="sr-Latn-CS"/>
        </w:rPr>
        <w:t>adekvatno</w:t>
      </w:r>
      <w:r>
        <w:rPr>
          <w:sz w:val="24"/>
          <w:szCs w:val="24"/>
          <w:lang w:val="sr-Latn-CS"/>
        </w:rPr>
        <w:t>g</w:t>
      </w:r>
      <w:r w:rsidRPr="00741691">
        <w:rPr>
          <w:sz w:val="24"/>
          <w:szCs w:val="24"/>
          <w:lang w:val="sr-Latn-CS"/>
        </w:rPr>
        <w:t xml:space="preserve"> reagovanj</w:t>
      </w:r>
      <w:r>
        <w:rPr>
          <w:sz w:val="24"/>
          <w:szCs w:val="24"/>
          <w:lang w:val="sr-Latn-CS"/>
        </w:rPr>
        <w:t>a u različitim</w:t>
      </w:r>
      <w:r w:rsidRPr="00741691">
        <w:rPr>
          <w:sz w:val="24"/>
          <w:szCs w:val="24"/>
          <w:lang w:val="sr-Latn-CS"/>
        </w:rPr>
        <w:t xml:space="preserve"> </w:t>
      </w:r>
      <w:r w:rsidR="00A0277B">
        <w:rPr>
          <w:sz w:val="24"/>
          <w:szCs w:val="24"/>
          <w:lang w:val="sr-Latn-CS"/>
        </w:rPr>
        <w:t xml:space="preserve">prilikama i </w:t>
      </w:r>
      <w:r w:rsidRPr="00741691">
        <w:rPr>
          <w:sz w:val="24"/>
          <w:szCs w:val="24"/>
          <w:lang w:val="sr-Latn-CS"/>
        </w:rPr>
        <w:t>situacijama</w:t>
      </w:r>
      <w:r w:rsidR="00A0277B">
        <w:rPr>
          <w:sz w:val="24"/>
          <w:szCs w:val="24"/>
          <w:lang w:val="sr-Latn-CS"/>
        </w:rPr>
        <w:t xml:space="preserve">, kao i </w:t>
      </w:r>
      <w:r w:rsidR="00D84C24">
        <w:rPr>
          <w:sz w:val="24"/>
          <w:szCs w:val="24"/>
          <w:lang w:val="sr-Latn-CS"/>
        </w:rPr>
        <w:t xml:space="preserve">održavanja kvalitetne </w:t>
      </w:r>
      <w:r w:rsidR="00A0277B">
        <w:rPr>
          <w:sz w:val="24"/>
          <w:szCs w:val="24"/>
          <w:lang w:val="sr-Latn-CS"/>
        </w:rPr>
        <w:t>komunikacije</w:t>
      </w:r>
      <w:r w:rsidR="00332286">
        <w:rPr>
          <w:sz w:val="24"/>
          <w:szCs w:val="24"/>
          <w:lang w:val="sr-Latn-CS"/>
        </w:rPr>
        <w:t xml:space="preserve"> i koordinacije</w:t>
      </w:r>
      <w:r w:rsidR="00A0277B">
        <w:rPr>
          <w:sz w:val="24"/>
          <w:szCs w:val="24"/>
          <w:lang w:val="sr-Latn-CS"/>
        </w:rPr>
        <w:t xml:space="preserve"> sa </w:t>
      </w:r>
      <w:r w:rsidR="00332286">
        <w:rPr>
          <w:sz w:val="24"/>
          <w:szCs w:val="24"/>
          <w:lang w:val="sr-Latn-CS"/>
        </w:rPr>
        <w:t xml:space="preserve">šefom </w:t>
      </w:r>
      <w:r w:rsidR="00A9631D">
        <w:rPr>
          <w:sz w:val="24"/>
          <w:szCs w:val="24"/>
          <w:lang w:val="sr-Latn-CS"/>
        </w:rPr>
        <w:t xml:space="preserve">rendžerske </w:t>
      </w:r>
      <w:r w:rsidR="00332286">
        <w:rPr>
          <w:sz w:val="24"/>
          <w:szCs w:val="24"/>
          <w:lang w:val="sr-Latn-CS"/>
        </w:rPr>
        <w:t>službe</w:t>
      </w:r>
      <w:r w:rsidR="00C92B0B">
        <w:rPr>
          <w:sz w:val="24"/>
          <w:szCs w:val="24"/>
          <w:lang w:val="sr-Latn-CS"/>
        </w:rPr>
        <w:t xml:space="preserve">, stručnom službom </w:t>
      </w:r>
      <w:r w:rsidR="00A0277B">
        <w:rPr>
          <w:sz w:val="24"/>
          <w:szCs w:val="24"/>
          <w:lang w:val="sr-Latn-CS"/>
        </w:rPr>
        <w:t>i nadležnim organima za policijske i inspekcijske poslove</w:t>
      </w:r>
      <w:r w:rsidR="00831B9E">
        <w:rPr>
          <w:sz w:val="24"/>
          <w:szCs w:val="24"/>
          <w:lang w:val="sr-Latn-CS"/>
        </w:rPr>
        <w:t>.</w:t>
      </w:r>
    </w:p>
    <w:p w:rsidR="00831B9E" w:rsidRDefault="00831B9E" w:rsidP="00A0277B">
      <w:pPr>
        <w:jc w:val="both"/>
        <w:rPr>
          <w:sz w:val="24"/>
          <w:szCs w:val="24"/>
          <w:lang w:val="sr-Latn-CS"/>
        </w:rPr>
      </w:pPr>
    </w:p>
    <w:p w:rsidR="005B14E4" w:rsidRDefault="00831B9E" w:rsidP="00A0277B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Dužnost dežurnog rendžera traje </w:t>
      </w:r>
      <w:r w:rsidR="00323442">
        <w:rPr>
          <w:sz w:val="24"/>
          <w:szCs w:val="24"/>
          <w:lang w:val="sr-Latn-CS"/>
        </w:rPr>
        <w:t>sedam dana,</w:t>
      </w:r>
      <w:r w:rsidR="005B14E4">
        <w:rPr>
          <w:sz w:val="24"/>
          <w:szCs w:val="24"/>
          <w:lang w:val="sr-Latn-CS"/>
        </w:rPr>
        <w:t xml:space="preserve"> </w:t>
      </w:r>
      <w:r w:rsidR="003F2AB5">
        <w:rPr>
          <w:sz w:val="24"/>
          <w:szCs w:val="24"/>
          <w:lang w:val="sr-Latn-CS"/>
        </w:rPr>
        <w:t>koju</w:t>
      </w:r>
      <w:r w:rsidR="00796064">
        <w:rPr>
          <w:sz w:val="24"/>
          <w:szCs w:val="24"/>
          <w:lang w:val="sr-Latn-CS"/>
        </w:rPr>
        <w:t xml:space="preserve"> radnim danima</w:t>
      </w:r>
      <w:r w:rsidR="005B14E4">
        <w:rPr>
          <w:sz w:val="24"/>
          <w:szCs w:val="24"/>
          <w:lang w:val="sr-Latn-CS"/>
        </w:rPr>
        <w:t xml:space="preserve"> </w:t>
      </w:r>
      <w:r w:rsidR="00796064">
        <w:rPr>
          <w:sz w:val="24"/>
          <w:szCs w:val="24"/>
          <w:lang w:val="sr-Latn-CS"/>
        </w:rPr>
        <w:t>u toku radnog vremena</w:t>
      </w:r>
      <w:r w:rsidR="003F2AB5">
        <w:rPr>
          <w:sz w:val="24"/>
          <w:szCs w:val="24"/>
          <w:lang w:val="sr-Latn-CS"/>
        </w:rPr>
        <w:t xml:space="preserve"> obavlja</w:t>
      </w:r>
      <w:r w:rsidR="00796064">
        <w:rPr>
          <w:sz w:val="24"/>
          <w:szCs w:val="24"/>
          <w:lang w:val="sr-Latn-CS"/>
        </w:rPr>
        <w:t xml:space="preserve"> </w:t>
      </w:r>
      <w:r w:rsidR="005B14E4">
        <w:rPr>
          <w:sz w:val="24"/>
          <w:szCs w:val="24"/>
          <w:lang w:val="sr-Latn-CS"/>
        </w:rPr>
        <w:t xml:space="preserve">u prostorijama </w:t>
      </w:r>
      <w:r w:rsidR="00796064">
        <w:rPr>
          <w:sz w:val="24"/>
          <w:szCs w:val="24"/>
          <w:lang w:val="sr-Latn-CS"/>
        </w:rPr>
        <w:t xml:space="preserve">rendžerske </w:t>
      </w:r>
      <w:r w:rsidR="005B14E4">
        <w:rPr>
          <w:sz w:val="24"/>
          <w:szCs w:val="24"/>
          <w:lang w:val="sr-Latn-CS"/>
        </w:rPr>
        <w:t>službe, dok ost</w:t>
      </w:r>
      <w:r w:rsidR="00796064">
        <w:rPr>
          <w:sz w:val="24"/>
          <w:szCs w:val="24"/>
          <w:lang w:val="sr-Latn-CS"/>
        </w:rPr>
        <w:t xml:space="preserve">atak </w:t>
      </w:r>
      <w:r w:rsidR="005B14E4">
        <w:rPr>
          <w:sz w:val="24"/>
          <w:szCs w:val="24"/>
          <w:lang w:val="sr-Latn-CS"/>
        </w:rPr>
        <w:t>vr</w:t>
      </w:r>
      <w:r w:rsidR="00796064">
        <w:rPr>
          <w:sz w:val="24"/>
          <w:szCs w:val="24"/>
          <w:lang w:val="sr-Latn-CS"/>
        </w:rPr>
        <w:t xml:space="preserve">emena radnim danima i vikendom </w:t>
      </w:r>
      <w:r w:rsidR="005B14E4">
        <w:rPr>
          <w:sz w:val="24"/>
          <w:szCs w:val="24"/>
          <w:lang w:val="sr-Latn-CS"/>
        </w:rPr>
        <w:t xml:space="preserve">dežurstvo obavlja </w:t>
      </w:r>
      <w:r w:rsidR="00A30DE7">
        <w:rPr>
          <w:sz w:val="24"/>
          <w:szCs w:val="24"/>
          <w:lang w:val="sr-Latn-CS"/>
        </w:rPr>
        <w:t>od</w:t>
      </w:r>
      <w:r w:rsidR="005B14E4">
        <w:rPr>
          <w:sz w:val="24"/>
          <w:szCs w:val="24"/>
          <w:lang w:val="sr-Latn-CS"/>
        </w:rPr>
        <w:t xml:space="preserve"> kuće</w:t>
      </w:r>
      <w:r w:rsidR="00C92B0B">
        <w:rPr>
          <w:sz w:val="24"/>
          <w:szCs w:val="24"/>
          <w:lang w:val="sr-Latn-CS"/>
        </w:rPr>
        <w:t>.</w:t>
      </w:r>
    </w:p>
    <w:p w:rsidR="005B14E4" w:rsidRDefault="005B14E4" w:rsidP="00A0277B">
      <w:pPr>
        <w:jc w:val="both"/>
        <w:rPr>
          <w:sz w:val="24"/>
          <w:szCs w:val="24"/>
          <w:lang w:val="sr-Latn-CS"/>
        </w:rPr>
      </w:pPr>
    </w:p>
    <w:p w:rsidR="00323442" w:rsidRDefault="005B14E4" w:rsidP="00A0277B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</w:t>
      </w:r>
      <w:r w:rsidR="00323442">
        <w:rPr>
          <w:sz w:val="24"/>
          <w:szCs w:val="24"/>
          <w:lang w:val="sr-Latn-CS"/>
        </w:rPr>
        <w:t xml:space="preserve">rimopredaja dužnosti </w:t>
      </w:r>
      <w:r>
        <w:rPr>
          <w:sz w:val="24"/>
          <w:szCs w:val="24"/>
          <w:lang w:val="sr-Latn-CS"/>
        </w:rPr>
        <w:t xml:space="preserve">dežurnog rendžera </w:t>
      </w:r>
      <w:r w:rsidR="00323442">
        <w:rPr>
          <w:sz w:val="24"/>
          <w:szCs w:val="24"/>
          <w:lang w:val="sr-Latn-CS"/>
        </w:rPr>
        <w:t xml:space="preserve">se </w:t>
      </w:r>
      <w:r w:rsidR="003F2AB5">
        <w:rPr>
          <w:sz w:val="24"/>
          <w:szCs w:val="24"/>
          <w:lang w:val="sr-Latn-CS"/>
        </w:rPr>
        <w:t xml:space="preserve">vrši </w:t>
      </w:r>
      <w:r w:rsidR="00323442">
        <w:rPr>
          <w:sz w:val="24"/>
          <w:szCs w:val="24"/>
          <w:lang w:val="sr-Latn-CS"/>
        </w:rPr>
        <w:t>u prostorijama rendžerske službe</w:t>
      </w:r>
      <w:r w:rsidR="003F2AB5">
        <w:rPr>
          <w:sz w:val="24"/>
          <w:szCs w:val="24"/>
          <w:lang w:val="sr-Latn-CS"/>
        </w:rPr>
        <w:t>,</w:t>
      </w:r>
      <w:r w:rsidR="00323442">
        <w:rPr>
          <w:sz w:val="24"/>
          <w:szCs w:val="24"/>
          <w:lang w:val="sr-Latn-CS"/>
        </w:rPr>
        <w:t xml:space="preserve"> ponedeljkom u 08,00 časova</w:t>
      </w:r>
      <w:r w:rsidR="001409C3">
        <w:rPr>
          <w:sz w:val="24"/>
          <w:szCs w:val="24"/>
          <w:lang w:val="sr-Latn-CS"/>
        </w:rPr>
        <w:t>.</w:t>
      </w:r>
    </w:p>
    <w:p w:rsidR="00F160E2" w:rsidRDefault="00F160E2" w:rsidP="00A0277B">
      <w:pPr>
        <w:jc w:val="both"/>
        <w:rPr>
          <w:sz w:val="24"/>
          <w:szCs w:val="24"/>
          <w:lang w:val="sr-Latn-CS"/>
        </w:rPr>
      </w:pPr>
    </w:p>
    <w:p w:rsidR="00F160E2" w:rsidRDefault="00F160E2" w:rsidP="00A0277B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 slučaju nedostatka ljudstva (bolovanja, godišnji odmori, privremena nesposobnost za obavljanje rendžerskih poslova isl.), dežurni rendžer </w:t>
      </w:r>
      <w:r w:rsidR="001575B8">
        <w:rPr>
          <w:sz w:val="24"/>
          <w:szCs w:val="24"/>
          <w:lang w:val="sr-Latn-CS"/>
        </w:rPr>
        <w:t xml:space="preserve">ujedno obavlja </w:t>
      </w:r>
      <w:r>
        <w:rPr>
          <w:sz w:val="24"/>
          <w:szCs w:val="24"/>
          <w:lang w:val="sr-Latn-CS"/>
        </w:rPr>
        <w:t>i dužnost vođe patrole.</w:t>
      </w:r>
    </w:p>
    <w:p w:rsidR="00323442" w:rsidRDefault="00323442" w:rsidP="00A0277B">
      <w:pPr>
        <w:jc w:val="both"/>
        <w:rPr>
          <w:sz w:val="24"/>
          <w:szCs w:val="24"/>
          <w:lang w:val="sr-Latn-CS"/>
        </w:rPr>
      </w:pPr>
    </w:p>
    <w:p w:rsidR="00C27EFD" w:rsidRDefault="00C27EFD" w:rsidP="00A0277B">
      <w:pPr>
        <w:jc w:val="both"/>
        <w:rPr>
          <w:sz w:val="24"/>
          <w:szCs w:val="24"/>
          <w:lang w:val="sr-Latn-CS"/>
        </w:rPr>
      </w:pPr>
    </w:p>
    <w:p w:rsidR="007B743D" w:rsidRPr="007B743D" w:rsidRDefault="007B743D" w:rsidP="00A0277B">
      <w:pPr>
        <w:jc w:val="both"/>
        <w:rPr>
          <w:b/>
          <w:sz w:val="24"/>
          <w:szCs w:val="24"/>
          <w:lang w:val="sr-Latn-CS"/>
        </w:rPr>
      </w:pPr>
      <w:bookmarkStart w:id="7" w:name="_Hlk106548566"/>
      <w:r w:rsidRPr="007B743D">
        <w:rPr>
          <w:b/>
          <w:sz w:val="24"/>
          <w:szCs w:val="24"/>
          <w:lang w:val="sr-Latn-CS"/>
        </w:rPr>
        <w:t>Opšte dužnosti dežurnog rendžera su da:</w:t>
      </w:r>
    </w:p>
    <w:bookmarkEnd w:id="7"/>
    <w:p w:rsidR="00741691" w:rsidRPr="00741691" w:rsidRDefault="00741691" w:rsidP="00741691">
      <w:pPr>
        <w:ind w:left="360"/>
        <w:jc w:val="both"/>
        <w:rPr>
          <w:sz w:val="24"/>
          <w:szCs w:val="24"/>
          <w:lang w:val="sr-Latn-CS"/>
        </w:rPr>
      </w:pPr>
    </w:p>
    <w:p w:rsidR="00332286" w:rsidRDefault="004A1DD9" w:rsidP="00C27EF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Organizuje</w:t>
      </w:r>
      <w:r w:rsidR="00F160E2">
        <w:rPr>
          <w:sz w:val="24"/>
          <w:szCs w:val="24"/>
          <w:lang w:val="sl-SI"/>
        </w:rPr>
        <w:t xml:space="preserve"> pripremu</w:t>
      </w:r>
      <w:r>
        <w:rPr>
          <w:sz w:val="24"/>
          <w:szCs w:val="24"/>
          <w:lang w:val="sl-SI"/>
        </w:rPr>
        <w:t>, provjer</w:t>
      </w:r>
      <w:r w:rsidR="00F160E2">
        <w:rPr>
          <w:sz w:val="24"/>
          <w:szCs w:val="24"/>
          <w:lang w:val="sl-SI"/>
        </w:rPr>
        <w:t>u</w:t>
      </w:r>
      <w:r>
        <w:rPr>
          <w:sz w:val="24"/>
          <w:szCs w:val="24"/>
          <w:lang w:val="sl-SI"/>
        </w:rPr>
        <w:t xml:space="preserve"> kompletnost</w:t>
      </w:r>
      <w:r w:rsidR="00F160E2">
        <w:rPr>
          <w:sz w:val="24"/>
          <w:szCs w:val="24"/>
          <w:lang w:val="sl-SI"/>
        </w:rPr>
        <w:t>i</w:t>
      </w:r>
      <w:r>
        <w:rPr>
          <w:sz w:val="24"/>
          <w:szCs w:val="24"/>
          <w:lang w:val="sl-SI"/>
        </w:rPr>
        <w:t xml:space="preserve"> i ispravnost</w:t>
      </w:r>
      <w:r w:rsidR="00F160E2">
        <w:rPr>
          <w:sz w:val="24"/>
          <w:szCs w:val="24"/>
          <w:lang w:val="sl-SI"/>
        </w:rPr>
        <w:t>i</w:t>
      </w:r>
      <w:r>
        <w:rPr>
          <w:sz w:val="24"/>
          <w:szCs w:val="24"/>
          <w:lang w:val="sl-SI"/>
        </w:rPr>
        <w:t xml:space="preserve"> i u</w:t>
      </w:r>
      <w:r w:rsidR="00332286">
        <w:rPr>
          <w:sz w:val="24"/>
          <w:szCs w:val="24"/>
          <w:lang w:val="sl-SI"/>
        </w:rPr>
        <w:t>puć</w:t>
      </w:r>
      <w:r w:rsidR="003F2AB5">
        <w:rPr>
          <w:sz w:val="24"/>
          <w:szCs w:val="24"/>
          <w:lang w:val="sl-SI"/>
        </w:rPr>
        <w:t>ivanje</w:t>
      </w:r>
      <w:r w:rsidR="00332286">
        <w:rPr>
          <w:sz w:val="24"/>
          <w:szCs w:val="24"/>
          <w:lang w:val="sl-SI"/>
        </w:rPr>
        <w:t xml:space="preserve"> patrole na zadatak</w:t>
      </w:r>
      <w:r>
        <w:rPr>
          <w:sz w:val="24"/>
          <w:szCs w:val="24"/>
          <w:lang w:val="sl-SI"/>
        </w:rPr>
        <w:t>;</w:t>
      </w:r>
    </w:p>
    <w:p w:rsidR="00741691" w:rsidRPr="00741691" w:rsidRDefault="00A0277B" w:rsidP="00C27EF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Komunicira,</w:t>
      </w:r>
      <w:r w:rsidR="00741691" w:rsidRPr="00741691">
        <w:rPr>
          <w:sz w:val="24"/>
          <w:szCs w:val="24"/>
          <w:lang w:val="sl-SI"/>
        </w:rPr>
        <w:t xml:space="preserve"> </w:t>
      </w:r>
      <w:r w:rsidRPr="00741691">
        <w:rPr>
          <w:sz w:val="24"/>
          <w:szCs w:val="24"/>
          <w:lang w:val="sr-Latn-CS"/>
        </w:rPr>
        <w:t xml:space="preserve">usmjerava, organizuje i usklađuje </w:t>
      </w:r>
      <w:r w:rsidR="00332286">
        <w:rPr>
          <w:sz w:val="24"/>
          <w:szCs w:val="24"/>
          <w:lang w:val="sr-Latn-CS"/>
        </w:rPr>
        <w:t xml:space="preserve">rad </w:t>
      </w:r>
      <w:r>
        <w:rPr>
          <w:sz w:val="24"/>
          <w:szCs w:val="24"/>
          <w:lang w:val="sl-SI"/>
        </w:rPr>
        <w:t>patrola</w:t>
      </w:r>
      <w:r w:rsidR="00741691" w:rsidRPr="00741691">
        <w:rPr>
          <w:sz w:val="24"/>
          <w:szCs w:val="24"/>
          <w:lang w:val="sl-SI"/>
        </w:rPr>
        <w:t>;</w:t>
      </w:r>
    </w:p>
    <w:p w:rsidR="00741691" w:rsidRPr="00741691" w:rsidRDefault="00741691" w:rsidP="00C27EFD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sl-SI"/>
        </w:rPr>
      </w:pPr>
      <w:r w:rsidRPr="00741691">
        <w:rPr>
          <w:sz w:val="24"/>
          <w:szCs w:val="24"/>
          <w:lang w:val="sr-Latn-CS"/>
        </w:rPr>
        <w:t xml:space="preserve">Permanentno prati i registruje događaje u </w:t>
      </w:r>
      <w:r w:rsidR="00A0277B">
        <w:rPr>
          <w:sz w:val="24"/>
          <w:szCs w:val="24"/>
          <w:lang w:val="sr-Latn-CS"/>
        </w:rPr>
        <w:t>zaštićenim podru</w:t>
      </w:r>
      <w:r w:rsidR="00A30DE7">
        <w:rPr>
          <w:sz w:val="24"/>
          <w:szCs w:val="24"/>
          <w:lang w:val="sr-Latn-CS"/>
        </w:rPr>
        <w:t>č</w:t>
      </w:r>
      <w:r w:rsidR="00A0277B">
        <w:rPr>
          <w:sz w:val="24"/>
          <w:szCs w:val="24"/>
          <w:lang w:val="sr-Latn-CS"/>
        </w:rPr>
        <w:t>jima</w:t>
      </w:r>
      <w:r w:rsidRPr="00741691">
        <w:rPr>
          <w:sz w:val="24"/>
          <w:szCs w:val="24"/>
          <w:lang w:val="sl-SI"/>
        </w:rPr>
        <w:t>;</w:t>
      </w:r>
    </w:p>
    <w:p w:rsidR="00741691" w:rsidRPr="00741691" w:rsidRDefault="00741691" w:rsidP="00C27EF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 w:rsidRPr="00741691">
        <w:rPr>
          <w:sz w:val="24"/>
          <w:szCs w:val="24"/>
          <w:lang w:val="sl-SI"/>
        </w:rPr>
        <w:t xml:space="preserve">Izvještava i blagovremeno informiše šefa </w:t>
      </w:r>
      <w:r w:rsidR="001409C3">
        <w:rPr>
          <w:sz w:val="24"/>
          <w:szCs w:val="24"/>
          <w:lang w:val="sl-SI"/>
        </w:rPr>
        <w:t xml:space="preserve">Rendžerske </w:t>
      </w:r>
      <w:r w:rsidR="00A30DE7">
        <w:rPr>
          <w:sz w:val="24"/>
          <w:szCs w:val="24"/>
          <w:lang w:val="sl-SI"/>
        </w:rPr>
        <w:t>s</w:t>
      </w:r>
      <w:r w:rsidRPr="00741691">
        <w:rPr>
          <w:sz w:val="24"/>
          <w:szCs w:val="24"/>
          <w:lang w:val="sl-SI"/>
        </w:rPr>
        <w:t xml:space="preserve">lužbe </w:t>
      </w:r>
      <w:r w:rsidR="00332286">
        <w:rPr>
          <w:sz w:val="24"/>
          <w:szCs w:val="24"/>
          <w:lang w:val="sl-SI"/>
        </w:rPr>
        <w:t>o</w:t>
      </w:r>
      <w:r w:rsidRPr="00741691">
        <w:rPr>
          <w:sz w:val="24"/>
          <w:szCs w:val="24"/>
          <w:lang w:val="sl-SI"/>
        </w:rPr>
        <w:t xml:space="preserve"> svim protivpravnim radnjama</w:t>
      </w:r>
      <w:r w:rsidR="004A1DD9">
        <w:rPr>
          <w:sz w:val="24"/>
          <w:szCs w:val="24"/>
          <w:lang w:val="sl-SI"/>
        </w:rPr>
        <w:t xml:space="preserve"> u zaštićenim područjima</w:t>
      </w:r>
      <w:r w:rsidRPr="00741691">
        <w:rPr>
          <w:sz w:val="24"/>
          <w:szCs w:val="24"/>
          <w:lang w:val="sl-SI"/>
        </w:rPr>
        <w:t xml:space="preserve"> i nalaže patroli preduzimanje neodložnih mjera i radnj</w:t>
      </w:r>
      <w:r w:rsidR="004A1DD9">
        <w:rPr>
          <w:sz w:val="24"/>
          <w:szCs w:val="24"/>
          <w:lang w:val="sl-SI"/>
        </w:rPr>
        <w:t>i;</w:t>
      </w:r>
    </w:p>
    <w:p w:rsidR="00741691" w:rsidRPr="00741691" w:rsidRDefault="00741691" w:rsidP="00C27EF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 w:rsidRPr="00741691">
        <w:rPr>
          <w:sz w:val="24"/>
          <w:szCs w:val="24"/>
          <w:lang w:val="sl-SI"/>
        </w:rPr>
        <w:t xml:space="preserve">Prenosi patroli naloge i upustva šefa </w:t>
      </w:r>
      <w:r w:rsidR="001409C3">
        <w:rPr>
          <w:sz w:val="24"/>
          <w:szCs w:val="24"/>
          <w:lang w:val="sl-SI"/>
        </w:rPr>
        <w:t xml:space="preserve">Rendžerske </w:t>
      </w:r>
      <w:r w:rsidRPr="00741691">
        <w:rPr>
          <w:sz w:val="24"/>
          <w:szCs w:val="24"/>
          <w:lang w:val="sl-SI"/>
        </w:rPr>
        <w:t>službe;</w:t>
      </w:r>
    </w:p>
    <w:p w:rsidR="00741691" w:rsidRPr="002A1D83" w:rsidRDefault="00741691" w:rsidP="00C27EF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 w:rsidRPr="00741691">
        <w:rPr>
          <w:sz w:val="24"/>
          <w:szCs w:val="24"/>
          <w:lang w:val="sr-Latn-CS"/>
        </w:rPr>
        <w:t>Daje uputstva, asistira patrol</w:t>
      </w:r>
      <w:r w:rsidR="004A1DD9">
        <w:rPr>
          <w:sz w:val="24"/>
          <w:szCs w:val="24"/>
          <w:lang w:val="sr-Latn-CS"/>
        </w:rPr>
        <w:t>ama</w:t>
      </w:r>
      <w:r w:rsidRPr="00741691">
        <w:rPr>
          <w:sz w:val="24"/>
          <w:szCs w:val="24"/>
          <w:lang w:val="sr-Latn-CS"/>
        </w:rPr>
        <w:t xml:space="preserve"> i obezbeđuje</w:t>
      </w:r>
      <w:r w:rsidR="00F160E2">
        <w:rPr>
          <w:sz w:val="24"/>
          <w:szCs w:val="24"/>
          <w:lang w:val="sr-Latn-CS"/>
        </w:rPr>
        <w:t xml:space="preserve"> im</w:t>
      </w:r>
      <w:r w:rsidRPr="00741691">
        <w:rPr>
          <w:sz w:val="24"/>
          <w:szCs w:val="24"/>
          <w:lang w:val="sr-Latn-CS"/>
        </w:rPr>
        <w:t xml:space="preserve"> povratne informacije </w:t>
      </w:r>
      <w:r w:rsidR="008A63A8">
        <w:rPr>
          <w:sz w:val="24"/>
          <w:szCs w:val="24"/>
          <w:lang w:val="sr-Latn-CS"/>
        </w:rPr>
        <w:t>potrebne za uspješno i efikasno obavljanje poslova</w:t>
      </w:r>
      <w:r w:rsidRPr="00741691">
        <w:rPr>
          <w:sz w:val="24"/>
          <w:szCs w:val="24"/>
          <w:lang w:val="sr-Latn-CS"/>
        </w:rPr>
        <w:t>;</w:t>
      </w:r>
    </w:p>
    <w:p w:rsidR="002A1D83" w:rsidRPr="00A9631D" w:rsidRDefault="002A1D83" w:rsidP="00C27EF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4"/>
          <w:szCs w:val="24"/>
          <w:lang w:val="sr-Latn-CS"/>
        </w:rPr>
      </w:pPr>
      <w:r w:rsidRPr="00A9631D">
        <w:rPr>
          <w:sz w:val="24"/>
          <w:szCs w:val="24"/>
          <w:lang w:val="sr-Latn-CS"/>
        </w:rPr>
        <w:t xml:space="preserve">Konsultuje </w:t>
      </w:r>
      <w:r w:rsidR="001409C3">
        <w:rPr>
          <w:sz w:val="24"/>
          <w:szCs w:val="24"/>
          <w:lang w:val="sr-Latn-CS"/>
        </w:rPr>
        <w:t xml:space="preserve">se </w:t>
      </w:r>
      <w:r w:rsidRPr="00A9631D">
        <w:rPr>
          <w:sz w:val="24"/>
          <w:szCs w:val="24"/>
          <w:lang w:val="sr-Latn-CS"/>
        </w:rPr>
        <w:t xml:space="preserve">sa </w:t>
      </w:r>
      <w:r w:rsidR="00A9631D" w:rsidRPr="00A9631D">
        <w:rPr>
          <w:sz w:val="24"/>
          <w:szCs w:val="24"/>
          <w:lang w:val="sr-Latn-CS"/>
        </w:rPr>
        <w:t>S</w:t>
      </w:r>
      <w:r w:rsidRPr="00A9631D">
        <w:rPr>
          <w:sz w:val="24"/>
          <w:szCs w:val="24"/>
          <w:lang w:val="sr-Latn-CS"/>
        </w:rPr>
        <w:t>tručnom službom o svim promjenama u</w:t>
      </w:r>
      <w:r w:rsidR="009D341C" w:rsidRPr="00A9631D">
        <w:rPr>
          <w:sz w:val="24"/>
          <w:szCs w:val="24"/>
          <w:lang w:val="sr-Latn-CS"/>
        </w:rPr>
        <w:t xml:space="preserve"> staništima i populacijama u</w:t>
      </w:r>
      <w:r w:rsidRPr="00A9631D">
        <w:rPr>
          <w:sz w:val="24"/>
          <w:szCs w:val="24"/>
          <w:lang w:val="sr-Latn-CS"/>
        </w:rPr>
        <w:t xml:space="preserve"> zaštićenom području</w:t>
      </w:r>
      <w:r w:rsidR="00AF3EF4" w:rsidRPr="00A9631D">
        <w:rPr>
          <w:sz w:val="24"/>
          <w:szCs w:val="24"/>
          <w:lang w:val="sr-Latn-CS"/>
        </w:rPr>
        <w:t xml:space="preserve">, </w:t>
      </w:r>
      <w:r w:rsidR="00E13F69" w:rsidRPr="00A9631D">
        <w:rPr>
          <w:sz w:val="24"/>
          <w:szCs w:val="24"/>
          <w:lang w:val="sr-Latn-CS"/>
        </w:rPr>
        <w:t xml:space="preserve">u </w:t>
      </w:r>
      <w:r w:rsidR="00AF3EF4" w:rsidRPr="00A9631D">
        <w:rPr>
          <w:sz w:val="24"/>
          <w:szCs w:val="24"/>
          <w:lang w:val="sr-Latn-CS"/>
        </w:rPr>
        <w:t>prepoznavanju i praćenju flore i faune i preduzimanju adekvatnih mjera i radnji;</w:t>
      </w:r>
    </w:p>
    <w:p w:rsidR="00741691" w:rsidRPr="00741691" w:rsidRDefault="00741691" w:rsidP="00C27EF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 w:rsidRPr="00A9631D">
        <w:rPr>
          <w:sz w:val="24"/>
          <w:szCs w:val="24"/>
          <w:lang w:val="sr-Latn-CS"/>
        </w:rPr>
        <w:t>Prati ishod postupanja</w:t>
      </w:r>
      <w:r w:rsidRPr="00741691">
        <w:rPr>
          <w:sz w:val="24"/>
          <w:szCs w:val="24"/>
          <w:lang w:val="sl-SI"/>
        </w:rPr>
        <w:t xml:space="preserve"> i preduzet</w:t>
      </w:r>
      <w:r w:rsidR="008A63A8">
        <w:rPr>
          <w:sz w:val="24"/>
          <w:szCs w:val="24"/>
          <w:lang w:val="sl-SI"/>
        </w:rPr>
        <w:t>e</w:t>
      </w:r>
      <w:r w:rsidRPr="00741691">
        <w:rPr>
          <w:sz w:val="24"/>
          <w:szCs w:val="24"/>
          <w:lang w:val="sl-SI"/>
        </w:rPr>
        <w:t xml:space="preserve"> mjer</w:t>
      </w:r>
      <w:r w:rsidR="008A63A8">
        <w:rPr>
          <w:sz w:val="24"/>
          <w:szCs w:val="24"/>
          <w:lang w:val="sl-SI"/>
        </w:rPr>
        <w:t>e</w:t>
      </w:r>
      <w:r w:rsidRPr="00741691">
        <w:rPr>
          <w:sz w:val="24"/>
          <w:szCs w:val="24"/>
          <w:lang w:val="sl-SI"/>
        </w:rPr>
        <w:t xml:space="preserve"> i radnj</w:t>
      </w:r>
      <w:r w:rsidR="008A63A8">
        <w:rPr>
          <w:sz w:val="24"/>
          <w:szCs w:val="24"/>
          <w:lang w:val="sl-SI"/>
        </w:rPr>
        <w:t xml:space="preserve">e </w:t>
      </w:r>
      <w:r w:rsidRPr="00741691">
        <w:rPr>
          <w:sz w:val="24"/>
          <w:szCs w:val="24"/>
          <w:lang w:val="sl-SI"/>
        </w:rPr>
        <w:t>po</w:t>
      </w:r>
      <w:r w:rsidR="008A63A8">
        <w:rPr>
          <w:sz w:val="24"/>
          <w:szCs w:val="24"/>
          <w:lang w:val="sl-SI"/>
        </w:rPr>
        <w:t xml:space="preserve"> dobijenim</w:t>
      </w:r>
      <w:r w:rsidRPr="00741691">
        <w:rPr>
          <w:sz w:val="24"/>
          <w:szCs w:val="24"/>
          <w:lang w:val="sl-SI"/>
        </w:rPr>
        <w:t xml:space="preserve"> obavještenjima</w:t>
      </w:r>
      <w:r w:rsidR="00F925A5">
        <w:rPr>
          <w:sz w:val="24"/>
          <w:szCs w:val="24"/>
          <w:lang w:val="sl-SI"/>
        </w:rPr>
        <w:t xml:space="preserve"> od građana, nadležnih organa i drugih subjekata</w:t>
      </w:r>
      <w:r w:rsidRPr="00741691">
        <w:rPr>
          <w:sz w:val="24"/>
          <w:szCs w:val="24"/>
          <w:lang w:val="sl-SI"/>
        </w:rPr>
        <w:t>;</w:t>
      </w:r>
    </w:p>
    <w:p w:rsidR="00741691" w:rsidRPr="00741691" w:rsidRDefault="00741691" w:rsidP="00C27EF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 w:rsidRPr="00741691">
        <w:rPr>
          <w:sz w:val="24"/>
          <w:szCs w:val="24"/>
          <w:lang w:val="sl-SI"/>
        </w:rPr>
        <w:t>Odgovara za ažurno vođenje propisane službene dokumentacije;</w:t>
      </w:r>
    </w:p>
    <w:p w:rsidR="00741691" w:rsidRPr="00741691" w:rsidRDefault="00741691" w:rsidP="00C27EF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 w:rsidRPr="00741691">
        <w:rPr>
          <w:sz w:val="24"/>
          <w:szCs w:val="24"/>
          <w:lang w:val="sl-SI"/>
        </w:rPr>
        <w:t>Prima</w:t>
      </w:r>
      <w:r w:rsidR="004A1DD9">
        <w:rPr>
          <w:sz w:val="24"/>
          <w:szCs w:val="24"/>
          <w:lang w:val="sl-SI"/>
        </w:rPr>
        <w:t>,</w:t>
      </w:r>
      <w:r w:rsidRPr="00741691">
        <w:rPr>
          <w:sz w:val="24"/>
          <w:szCs w:val="24"/>
          <w:lang w:val="sl-SI"/>
        </w:rPr>
        <w:t xml:space="preserve"> selektuje</w:t>
      </w:r>
      <w:r w:rsidR="004A1DD9">
        <w:rPr>
          <w:sz w:val="24"/>
          <w:szCs w:val="24"/>
          <w:lang w:val="sl-SI"/>
        </w:rPr>
        <w:t>,</w:t>
      </w:r>
      <w:r w:rsidRPr="00741691">
        <w:rPr>
          <w:sz w:val="24"/>
          <w:szCs w:val="24"/>
          <w:lang w:val="sl-SI"/>
        </w:rPr>
        <w:t xml:space="preserve"> procjenjuje i</w:t>
      </w:r>
      <w:r w:rsidR="004A1DD9">
        <w:rPr>
          <w:sz w:val="24"/>
          <w:szCs w:val="24"/>
          <w:lang w:val="sl-SI"/>
        </w:rPr>
        <w:t>,</w:t>
      </w:r>
      <w:r w:rsidRPr="00741691">
        <w:rPr>
          <w:sz w:val="24"/>
          <w:szCs w:val="24"/>
          <w:lang w:val="sl-SI"/>
        </w:rPr>
        <w:t xml:space="preserve"> </w:t>
      </w:r>
      <w:r w:rsidR="001409C3">
        <w:rPr>
          <w:sz w:val="24"/>
          <w:szCs w:val="24"/>
          <w:lang w:val="sl-SI"/>
        </w:rPr>
        <w:t>u konsultaciji sa šefom Rendžerske služb</w:t>
      </w:r>
      <w:r w:rsidR="004A1DD9">
        <w:rPr>
          <w:sz w:val="24"/>
          <w:szCs w:val="24"/>
          <w:lang w:val="sl-SI"/>
        </w:rPr>
        <w:t xml:space="preserve">e, </w:t>
      </w:r>
      <w:r w:rsidRPr="00741691">
        <w:rPr>
          <w:sz w:val="24"/>
          <w:szCs w:val="24"/>
          <w:lang w:val="sl-SI"/>
        </w:rPr>
        <w:t>određuje prioritet</w:t>
      </w:r>
      <w:r w:rsidR="004A1DD9">
        <w:rPr>
          <w:sz w:val="24"/>
          <w:szCs w:val="24"/>
          <w:lang w:val="sl-SI"/>
        </w:rPr>
        <w:t>e i načine</w:t>
      </w:r>
      <w:r w:rsidRPr="00741691">
        <w:rPr>
          <w:sz w:val="24"/>
          <w:szCs w:val="24"/>
          <w:lang w:val="sl-SI"/>
        </w:rPr>
        <w:t xml:space="preserve"> postupanja po zaprimljenom obavještenju o događaju;</w:t>
      </w:r>
    </w:p>
    <w:p w:rsidR="00BE30F8" w:rsidRDefault="00741691" w:rsidP="00C27EF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 w:rsidRPr="00741691">
        <w:rPr>
          <w:sz w:val="24"/>
          <w:szCs w:val="24"/>
          <w:lang w:val="sl-SI"/>
        </w:rPr>
        <w:t xml:space="preserve">Stara se o pravilnom </w:t>
      </w:r>
      <w:r w:rsidR="004A1DD9">
        <w:rPr>
          <w:sz w:val="24"/>
          <w:szCs w:val="24"/>
          <w:lang w:val="sl-SI"/>
        </w:rPr>
        <w:t xml:space="preserve">odlaganju, </w:t>
      </w:r>
      <w:r w:rsidRPr="00741691">
        <w:rPr>
          <w:sz w:val="24"/>
          <w:szCs w:val="24"/>
          <w:lang w:val="sl-SI"/>
        </w:rPr>
        <w:t>rukovanju, i prosleđivanju privremeno oduzetih predmeta i stvari;</w:t>
      </w:r>
    </w:p>
    <w:p w:rsidR="00BE30F8" w:rsidRPr="00BE30F8" w:rsidRDefault="00741691" w:rsidP="00C27EF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 w:rsidRPr="00BE30F8">
        <w:rPr>
          <w:sz w:val="24"/>
          <w:szCs w:val="24"/>
          <w:lang w:val="sl-SI"/>
        </w:rPr>
        <w:t>Obavlja razgovore sa licima koji prijavljuju događaje</w:t>
      </w:r>
      <w:r w:rsidR="008A63A8">
        <w:rPr>
          <w:sz w:val="24"/>
          <w:szCs w:val="24"/>
          <w:lang w:val="sl-SI"/>
        </w:rPr>
        <w:t>;</w:t>
      </w:r>
    </w:p>
    <w:p w:rsidR="00771BC6" w:rsidRPr="00771BC6" w:rsidRDefault="00771BC6" w:rsidP="00C27EFD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sl-SI"/>
        </w:rPr>
      </w:pPr>
      <w:r w:rsidRPr="00741691">
        <w:rPr>
          <w:sz w:val="24"/>
          <w:szCs w:val="24"/>
          <w:lang w:val="sl-SI"/>
        </w:rPr>
        <w:t>Čuva i obezbjeđuje</w:t>
      </w:r>
      <w:r>
        <w:rPr>
          <w:sz w:val="24"/>
          <w:szCs w:val="24"/>
          <w:lang w:val="sl-SI"/>
        </w:rPr>
        <w:t xml:space="preserve"> </w:t>
      </w:r>
      <w:r w:rsidRPr="00741691">
        <w:rPr>
          <w:sz w:val="24"/>
          <w:szCs w:val="24"/>
          <w:lang w:val="sl-SI"/>
        </w:rPr>
        <w:t>od neovlašćenog pristupa</w:t>
      </w:r>
      <w:r w:rsidRPr="00831B9E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službene prostorije, naoružanje, materijalno tehnička sredstva i dokumentaciju</w:t>
      </w:r>
      <w:r w:rsidR="008A63A8">
        <w:rPr>
          <w:sz w:val="24"/>
          <w:szCs w:val="24"/>
          <w:lang w:val="sl-SI"/>
        </w:rPr>
        <w:t>;</w:t>
      </w:r>
    </w:p>
    <w:p w:rsidR="00771BC6" w:rsidRPr="00741691" w:rsidRDefault="00771BC6" w:rsidP="00C27EFD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sl-SI"/>
        </w:rPr>
      </w:pPr>
      <w:r w:rsidRPr="00741691">
        <w:rPr>
          <w:sz w:val="24"/>
          <w:szCs w:val="24"/>
          <w:lang w:val="sl-SI"/>
        </w:rPr>
        <w:t xml:space="preserve">Vodi računa o redu i čistoći </w:t>
      </w:r>
      <w:r>
        <w:rPr>
          <w:sz w:val="24"/>
          <w:szCs w:val="24"/>
          <w:lang w:val="sl-SI"/>
        </w:rPr>
        <w:t xml:space="preserve">u </w:t>
      </w:r>
      <w:r w:rsidRPr="00741691">
        <w:rPr>
          <w:sz w:val="24"/>
          <w:szCs w:val="24"/>
          <w:lang w:val="sl-SI"/>
        </w:rPr>
        <w:t>prostorija</w:t>
      </w:r>
      <w:r>
        <w:rPr>
          <w:sz w:val="24"/>
          <w:szCs w:val="24"/>
          <w:lang w:val="sl-SI"/>
        </w:rPr>
        <w:t>ma</w:t>
      </w:r>
      <w:r w:rsidRPr="00741691">
        <w:rPr>
          <w:sz w:val="24"/>
          <w:szCs w:val="24"/>
          <w:lang w:val="sl-SI"/>
        </w:rPr>
        <w:t xml:space="preserve"> </w:t>
      </w:r>
      <w:r w:rsidR="001409C3">
        <w:rPr>
          <w:sz w:val="24"/>
          <w:szCs w:val="24"/>
          <w:lang w:val="sl-SI"/>
        </w:rPr>
        <w:t xml:space="preserve">Rendžerske </w:t>
      </w:r>
      <w:r w:rsidRPr="00741691">
        <w:rPr>
          <w:sz w:val="24"/>
          <w:szCs w:val="24"/>
          <w:lang w:val="sl-SI"/>
        </w:rPr>
        <w:t>službe</w:t>
      </w:r>
      <w:r w:rsidR="002A1D83">
        <w:rPr>
          <w:sz w:val="24"/>
          <w:szCs w:val="24"/>
          <w:lang w:val="sl-SI"/>
        </w:rPr>
        <w:t xml:space="preserve"> </w:t>
      </w:r>
      <w:r w:rsidRPr="00741691">
        <w:rPr>
          <w:sz w:val="24"/>
          <w:szCs w:val="24"/>
          <w:lang w:val="sl-SI"/>
        </w:rPr>
        <w:t>i iste prima/predaje u urednom stanju;</w:t>
      </w:r>
    </w:p>
    <w:p w:rsidR="00771BC6" w:rsidRDefault="00771BC6" w:rsidP="00C27EFD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sl-SI"/>
        </w:rPr>
      </w:pPr>
      <w:r w:rsidRPr="00741691">
        <w:rPr>
          <w:sz w:val="24"/>
          <w:szCs w:val="24"/>
          <w:lang w:val="sl-SI"/>
        </w:rPr>
        <w:t>U slučaju požara postupa u skladu sa planom protivpožarne zaštite;</w:t>
      </w:r>
    </w:p>
    <w:p w:rsidR="00BE30F8" w:rsidRDefault="00BE30F8" w:rsidP="00BE30F8">
      <w:pPr>
        <w:jc w:val="both"/>
        <w:rPr>
          <w:b/>
          <w:sz w:val="24"/>
          <w:szCs w:val="24"/>
          <w:lang w:val="sl-SI"/>
        </w:rPr>
      </w:pPr>
    </w:p>
    <w:p w:rsidR="00236744" w:rsidRDefault="00236744" w:rsidP="00BE30F8">
      <w:pPr>
        <w:jc w:val="both"/>
        <w:rPr>
          <w:b/>
          <w:sz w:val="24"/>
          <w:szCs w:val="24"/>
          <w:lang w:val="sl-SI"/>
        </w:rPr>
      </w:pPr>
    </w:p>
    <w:p w:rsidR="00BE30F8" w:rsidRPr="007B743D" w:rsidRDefault="00BE30F8" w:rsidP="00BE30F8">
      <w:pPr>
        <w:jc w:val="both"/>
        <w:rPr>
          <w:b/>
          <w:sz w:val="24"/>
          <w:szCs w:val="24"/>
          <w:lang w:val="sr-Latn-CS"/>
        </w:rPr>
      </w:pPr>
      <w:bookmarkStart w:id="8" w:name="_Hlk106876804"/>
      <w:r>
        <w:rPr>
          <w:b/>
          <w:sz w:val="24"/>
          <w:szCs w:val="24"/>
          <w:lang w:val="sr-Latn-CS"/>
        </w:rPr>
        <w:t xml:space="preserve">Posebne dužnosti </w:t>
      </w:r>
      <w:r w:rsidRPr="007B743D">
        <w:rPr>
          <w:b/>
          <w:sz w:val="24"/>
          <w:szCs w:val="24"/>
          <w:lang w:val="sr-Latn-CS"/>
        </w:rPr>
        <w:t>dežurnog rendžera:</w:t>
      </w:r>
    </w:p>
    <w:bookmarkEnd w:id="8"/>
    <w:p w:rsidR="00BE30F8" w:rsidRPr="004A1DD9" w:rsidRDefault="00BE30F8" w:rsidP="00BE30F8">
      <w:p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</w:p>
    <w:p w:rsidR="00741691" w:rsidRPr="00831B9E" w:rsidRDefault="00741691" w:rsidP="00C27EFD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sl-SI"/>
        </w:rPr>
      </w:pPr>
      <w:r w:rsidRPr="00831B9E">
        <w:rPr>
          <w:sz w:val="24"/>
          <w:szCs w:val="24"/>
          <w:lang w:val="sl-SI"/>
        </w:rPr>
        <w:t>Odgovoran je za kompletnost, ispravnost i</w:t>
      </w:r>
      <w:r w:rsidR="007B743D">
        <w:rPr>
          <w:sz w:val="24"/>
          <w:szCs w:val="24"/>
          <w:lang w:val="sl-SI"/>
        </w:rPr>
        <w:t xml:space="preserve"> pravilno odlaganje i skladištenje, materijalno tehničkih sredstava, </w:t>
      </w:r>
      <w:r w:rsidRPr="00831B9E">
        <w:rPr>
          <w:sz w:val="24"/>
          <w:szCs w:val="24"/>
          <w:lang w:val="sl-SI"/>
        </w:rPr>
        <w:t>oružja i municije;</w:t>
      </w:r>
    </w:p>
    <w:p w:rsidR="00741691" w:rsidRPr="00741691" w:rsidRDefault="00741691" w:rsidP="00C27EFD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sl-SI"/>
        </w:rPr>
      </w:pPr>
      <w:r w:rsidRPr="00741691">
        <w:rPr>
          <w:sz w:val="24"/>
          <w:szCs w:val="24"/>
          <w:lang w:val="sl-SI"/>
        </w:rPr>
        <w:t>Za vrijeme primopredaje dužnosti utvrđuje kompletnost</w:t>
      </w:r>
      <w:r w:rsidR="00831B9E">
        <w:rPr>
          <w:sz w:val="24"/>
          <w:szCs w:val="24"/>
          <w:lang w:val="sl-SI"/>
        </w:rPr>
        <w:t xml:space="preserve"> i ispravnost naoružanja</w:t>
      </w:r>
      <w:r w:rsidR="00771BC6">
        <w:rPr>
          <w:sz w:val="24"/>
          <w:szCs w:val="24"/>
          <w:lang w:val="sl-SI"/>
        </w:rPr>
        <w:t xml:space="preserve">, municije </w:t>
      </w:r>
      <w:r w:rsidR="00831B9E">
        <w:rPr>
          <w:sz w:val="24"/>
          <w:szCs w:val="24"/>
          <w:lang w:val="sl-SI"/>
        </w:rPr>
        <w:t xml:space="preserve"> i </w:t>
      </w:r>
      <w:r w:rsidRPr="00741691">
        <w:rPr>
          <w:sz w:val="24"/>
          <w:szCs w:val="24"/>
          <w:lang w:val="sl-SI"/>
        </w:rPr>
        <w:t xml:space="preserve"> povjerenih materijalno tehničkih </w:t>
      </w:r>
      <w:r w:rsidR="00831B9E">
        <w:rPr>
          <w:sz w:val="24"/>
          <w:szCs w:val="24"/>
          <w:lang w:val="sl-SI"/>
        </w:rPr>
        <w:t>sredstava</w:t>
      </w:r>
      <w:r w:rsidRPr="00741691">
        <w:rPr>
          <w:sz w:val="24"/>
          <w:szCs w:val="24"/>
          <w:lang w:val="sl-SI"/>
        </w:rPr>
        <w:t>;</w:t>
      </w:r>
    </w:p>
    <w:p w:rsidR="00741691" w:rsidRPr="00831B9E" w:rsidRDefault="00741691" w:rsidP="00C27EFD">
      <w:pPr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sl-SI"/>
        </w:rPr>
      </w:pPr>
      <w:r w:rsidRPr="00831B9E">
        <w:rPr>
          <w:sz w:val="24"/>
          <w:szCs w:val="24"/>
          <w:lang w:val="sl-SI"/>
        </w:rPr>
        <w:lastRenderedPageBreak/>
        <w:t xml:space="preserve">Prilikom preuzimanja </w:t>
      </w:r>
      <w:r w:rsidR="008A63A8">
        <w:rPr>
          <w:sz w:val="24"/>
          <w:szCs w:val="24"/>
          <w:lang w:val="sl-SI"/>
        </w:rPr>
        <w:t>dužno</w:t>
      </w:r>
      <w:r w:rsidR="00646AE6">
        <w:rPr>
          <w:sz w:val="24"/>
          <w:szCs w:val="24"/>
          <w:lang w:val="sl-SI"/>
        </w:rPr>
        <w:t>s</w:t>
      </w:r>
      <w:r w:rsidR="008A63A8">
        <w:rPr>
          <w:sz w:val="24"/>
          <w:szCs w:val="24"/>
          <w:lang w:val="sl-SI"/>
        </w:rPr>
        <w:t xml:space="preserve">ti </w:t>
      </w:r>
      <w:r w:rsidRPr="00831B9E">
        <w:rPr>
          <w:sz w:val="24"/>
          <w:szCs w:val="24"/>
          <w:lang w:val="sl-SI"/>
        </w:rPr>
        <w:t xml:space="preserve">izvještava šefa </w:t>
      </w:r>
      <w:r w:rsidR="001409C3">
        <w:rPr>
          <w:sz w:val="24"/>
          <w:szCs w:val="24"/>
          <w:lang w:val="sl-SI"/>
        </w:rPr>
        <w:t xml:space="preserve">Rendžerske </w:t>
      </w:r>
      <w:r w:rsidR="008A63A8">
        <w:rPr>
          <w:sz w:val="24"/>
          <w:szCs w:val="24"/>
          <w:lang w:val="sl-SI"/>
        </w:rPr>
        <w:t>s</w:t>
      </w:r>
      <w:r w:rsidRPr="00831B9E">
        <w:rPr>
          <w:sz w:val="24"/>
          <w:szCs w:val="24"/>
          <w:lang w:val="sl-SI"/>
        </w:rPr>
        <w:t>lužbe o stanju kompletnosti, urednosti i ispravnosti povjerenih materijalno tehničkih sredstava i službene dokumentacije</w:t>
      </w:r>
      <w:r w:rsidR="00831B9E">
        <w:rPr>
          <w:sz w:val="24"/>
          <w:szCs w:val="24"/>
          <w:lang w:val="sl-SI"/>
        </w:rPr>
        <w:t>, kao</w:t>
      </w:r>
      <w:r w:rsidR="00831B9E" w:rsidRPr="00831B9E">
        <w:rPr>
          <w:sz w:val="24"/>
          <w:szCs w:val="24"/>
          <w:lang w:val="sl-SI"/>
        </w:rPr>
        <w:t xml:space="preserve"> i</w:t>
      </w:r>
      <w:r w:rsidR="00831B9E">
        <w:rPr>
          <w:sz w:val="24"/>
          <w:szCs w:val="24"/>
          <w:lang w:val="sl-SI"/>
        </w:rPr>
        <w:t xml:space="preserve"> o</w:t>
      </w:r>
      <w:r w:rsidR="00831B9E" w:rsidRPr="00831B9E">
        <w:rPr>
          <w:sz w:val="24"/>
          <w:szCs w:val="24"/>
          <w:lang w:val="sl-SI"/>
        </w:rPr>
        <w:t xml:space="preserve"> </w:t>
      </w:r>
      <w:r w:rsidRPr="00831B9E">
        <w:rPr>
          <w:sz w:val="24"/>
          <w:szCs w:val="24"/>
          <w:lang w:val="sl-SI"/>
        </w:rPr>
        <w:t>uočenim nedostacima</w:t>
      </w:r>
      <w:r w:rsidR="00831B9E">
        <w:rPr>
          <w:sz w:val="24"/>
          <w:szCs w:val="24"/>
          <w:lang w:val="sl-SI"/>
        </w:rPr>
        <w:t>;</w:t>
      </w:r>
    </w:p>
    <w:p w:rsidR="0067327B" w:rsidRDefault="00741691" w:rsidP="00C27EFD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sr-Latn-CS"/>
        </w:rPr>
      </w:pPr>
      <w:r w:rsidRPr="007B743D">
        <w:rPr>
          <w:sz w:val="24"/>
          <w:szCs w:val="24"/>
          <w:lang w:val="sr-Latn-CS"/>
        </w:rPr>
        <w:t>Provjerava</w:t>
      </w:r>
      <w:r w:rsidR="008A63A8">
        <w:rPr>
          <w:sz w:val="24"/>
          <w:szCs w:val="24"/>
          <w:lang w:val="sr-Latn-CS"/>
        </w:rPr>
        <w:t>,</w:t>
      </w:r>
      <w:r w:rsidRPr="007B743D">
        <w:rPr>
          <w:sz w:val="24"/>
          <w:szCs w:val="24"/>
          <w:lang w:val="sr-Latn-CS"/>
        </w:rPr>
        <w:t xml:space="preserve"> </w:t>
      </w:r>
      <w:r w:rsidR="007B743D" w:rsidRPr="007B743D">
        <w:rPr>
          <w:sz w:val="24"/>
          <w:szCs w:val="24"/>
          <w:lang w:val="sr-Latn-CS"/>
        </w:rPr>
        <w:t>prilikom upućivanja patrola na zadatak</w:t>
      </w:r>
      <w:r w:rsidR="008A63A8">
        <w:rPr>
          <w:sz w:val="24"/>
          <w:szCs w:val="24"/>
          <w:lang w:val="sr-Latn-CS"/>
        </w:rPr>
        <w:t>,</w:t>
      </w:r>
      <w:r w:rsidR="0067327B">
        <w:rPr>
          <w:sz w:val="24"/>
          <w:szCs w:val="24"/>
          <w:lang w:val="sr-Latn-CS"/>
        </w:rPr>
        <w:t xml:space="preserve"> sposobnost rendžera za obavljanje poslova, njihov </w:t>
      </w:r>
      <w:r w:rsidRPr="007B743D">
        <w:rPr>
          <w:sz w:val="24"/>
          <w:szCs w:val="24"/>
          <w:lang w:val="sr-Latn-CS"/>
        </w:rPr>
        <w:t>lični izgled</w:t>
      </w:r>
      <w:r w:rsidR="0067327B">
        <w:rPr>
          <w:sz w:val="24"/>
          <w:szCs w:val="24"/>
          <w:lang w:val="sr-Latn-CS"/>
        </w:rPr>
        <w:t xml:space="preserve"> i stanje lične opreme;</w:t>
      </w:r>
    </w:p>
    <w:p w:rsidR="00C7315D" w:rsidRPr="009B602A" w:rsidRDefault="00C7315D" w:rsidP="00C27EFD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sr-Latn-CS"/>
        </w:rPr>
      </w:pPr>
      <w:r w:rsidRPr="009B602A">
        <w:rPr>
          <w:sz w:val="24"/>
          <w:szCs w:val="24"/>
          <w:lang w:val="sr-Latn-CS"/>
        </w:rPr>
        <w:t>Obavještava šefa</w:t>
      </w:r>
      <w:r w:rsidR="001409C3">
        <w:rPr>
          <w:sz w:val="24"/>
          <w:szCs w:val="24"/>
          <w:lang w:val="sr-Latn-CS"/>
        </w:rPr>
        <w:t xml:space="preserve"> Rendžerske </w:t>
      </w:r>
      <w:r w:rsidR="00F925A5">
        <w:rPr>
          <w:sz w:val="24"/>
          <w:szCs w:val="24"/>
          <w:lang w:val="sr-Latn-CS"/>
        </w:rPr>
        <w:t>s</w:t>
      </w:r>
      <w:r w:rsidRPr="009B602A">
        <w:rPr>
          <w:sz w:val="24"/>
          <w:szCs w:val="24"/>
          <w:lang w:val="sr-Latn-CS"/>
        </w:rPr>
        <w:t xml:space="preserve">lužbe o nemogućnosti </w:t>
      </w:r>
      <w:r>
        <w:rPr>
          <w:sz w:val="24"/>
          <w:szCs w:val="24"/>
          <w:lang w:val="sr-Latn-CS"/>
        </w:rPr>
        <w:t xml:space="preserve">upućivanja patrole na zadatak (nepovoljni </w:t>
      </w:r>
      <w:r w:rsidRPr="009B602A">
        <w:rPr>
          <w:sz w:val="24"/>
          <w:szCs w:val="24"/>
          <w:lang w:val="sr-Latn-CS"/>
        </w:rPr>
        <w:t>hidrometerološki</w:t>
      </w:r>
      <w:r>
        <w:rPr>
          <w:sz w:val="24"/>
          <w:szCs w:val="24"/>
          <w:lang w:val="sr-Latn-CS"/>
        </w:rPr>
        <w:t xml:space="preserve"> </w:t>
      </w:r>
      <w:r w:rsidRPr="009B602A">
        <w:rPr>
          <w:sz w:val="24"/>
          <w:szCs w:val="24"/>
          <w:lang w:val="sr-Latn-CS"/>
        </w:rPr>
        <w:t>uslov</w:t>
      </w:r>
      <w:r>
        <w:rPr>
          <w:sz w:val="24"/>
          <w:szCs w:val="24"/>
          <w:lang w:val="sr-Latn-CS"/>
        </w:rPr>
        <w:t>i</w:t>
      </w:r>
      <w:r w:rsidRPr="009B602A">
        <w:rPr>
          <w:sz w:val="24"/>
          <w:szCs w:val="24"/>
          <w:lang w:val="sr-Latn-CS"/>
        </w:rPr>
        <w:t xml:space="preserve">, neispravnost službenog </w:t>
      </w:r>
      <w:r>
        <w:rPr>
          <w:sz w:val="24"/>
          <w:szCs w:val="24"/>
          <w:lang w:val="sr-Latn-CS"/>
        </w:rPr>
        <w:t>v</w:t>
      </w:r>
      <w:r w:rsidRPr="009B602A">
        <w:rPr>
          <w:sz w:val="24"/>
          <w:szCs w:val="24"/>
          <w:lang w:val="sr-Latn-CS"/>
        </w:rPr>
        <w:t>ozila</w:t>
      </w:r>
      <w:r>
        <w:rPr>
          <w:sz w:val="24"/>
          <w:szCs w:val="24"/>
          <w:lang w:val="sr-Latn-CS"/>
        </w:rPr>
        <w:t>, nepripremljenost rendžera za izvršenje zadatka isl.)</w:t>
      </w:r>
      <w:r w:rsidRPr="009B602A">
        <w:rPr>
          <w:sz w:val="24"/>
          <w:szCs w:val="24"/>
          <w:lang w:val="sr-Latn-CS"/>
        </w:rPr>
        <w:t>;</w:t>
      </w:r>
    </w:p>
    <w:p w:rsidR="0067327B" w:rsidRDefault="00771BC6" w:rsidP="00C27EFD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Neposredno prije upućivanja patrole na zadatak v</w:t>
      </w:r>
      <w:r w:rsidR="0067327B">
        <w:rPr>
          <w:sz w:val="24"/>
          <w:szCs w:val="24"/>
          <w:lang w:val="sr-Latn-CS"/>
        </w:rPr>
        <w:t xml:space="preserve">rši izuzimanje i izdavanje </w:t>
      </w:r>
      <w:r w:rsidR="007B743D">
        <w:rPr>
          <w:sz w:val="24"/>
          <w:szCs w:val="24"/>
          <w:lang w:val="sr-Latn-CS"/>
        </w:rPr>
        <w:t>naoružanj</w:t>
      </w:r>
      <w:r w:rsidR="0067327B">
        <w:rPr>
          <w:sz w:val="24"/>
          <w:szCs w:val="24"/>
          <w:lang w:val="sr-Latn-CS"/>
        </w:rPr>
        <w:t>a i municije, uz obaveznu provjeru istog na liniji za punjenje i pražnjenje oružja;</w:t>
      </w:r>
    </w:p>
    <w:p w:rsidR="0067327B" w:rsidRPr="00771BC6" w:rsidRDefault="00BE30F8" w:rsidP="00C27EFD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Oprema </w:t>
      </w:r>
      <w:r w:rsidR="0067327B">
        <w:rPr>
          <w:sz w:val="24"/>
          <w:szCs w:val="24"/>
          <w:lang w:val="sr-Latn-CS"/>
        </w:rPr>
        <w:t>patrol</w:t>
      </w:r>
      <w:r>
        <w:rPr>
          <w:sz w:val="24"/>
          <w:szCs w:val="24"/>
          <w:lang w:val="sr-Latn-CS"/>
        </w:rPr>
        <w:t>e</w:t>
      </w:r>
      <w:r w:rsidR="0067327B">
        <w:rPr>
          <w:sz w:val="24"/>
          <w:szCs w:val="24"/>
          <w:lang w:val="sr-Latn-CS"/>
        </w:rPr>
        <w:t xml:space="preserve"> </w:t>
      </w:r>
      <w:r w:rsidR="00741691" w:rsidRPr="00741691">
        <w:rPr>
          <w:sz w:val="24"/>
          <w:szCs w:val="24"/>
          <w:lang w:val="sr-Latn-CS"/>
        </w:rPr>
        <w:t>potrebn</w:t>
      </w:r>
      <w:r>
        <w:rPr>
          <w:sz w:val="24"/>
          <w:szCs w:val="24"/>
          <w:lang w:val="sr-Latn-CS"/>
        </w:rPr>
        <w:t>om</w:t>
      </w:r>
      <w:r w:rsidR="0067327B">
        <w:rPr>
          <w:sz w:val="24"/>
          <w:szCs w:val="24"/>
          <w:lang w:val="sr-Latn-CS"/>
        </w:rPr>
        <w:t xml:space="preserve"> zajedničk</w:t>
      </w:r>
      <w:r>
        <w:rPr>
          <w:sz w:val="24"/>
          <w:szCs w:val="24"/>
          <w:lang w:val="sr-Latn-CS"/>
        </w:rPr>
        <w:t>om</w:t>
      </w:r>
      <w:r w:rsidR="0067327B">
        <w:rPr>
          <w:sz w:val="24"/>
          <w:szCs w:val="24"/>
          <w:lang w:val="sr-Latn-CS"/>
        </w:rPr>
        <w:t xml:space="preserve"> oprem</w:t>
      </w:r>
      <w:r>
        <w:rPr>
          <w:sz w:val="24"/>
          <w:szCs w:val="24"/>
          <w:lang w:val="sr-Latn-CS"/>
        </w:rPr>
        <w:t xml:space="preserve">om, </w:t>
      </w:r>
      <w:r w:rsidR="0067327B">
        <w:rPr>
          <w:sz w:val="24"/>
          <w:szCs w:val="24"/>
          <w:lang w:val="sr-Latn-CS"/>
        </w:rPr>
        <w:t>uređaj</w:t>
      </w:r>
      <w:r>
        <w:rPr>
          <w:sz w:val="24"/>
          <w:szCs w:val="24"/>
          <w:lang w:val="sr-Latn-CS"/>
        </w:rPr>
        <w:t>ima i sr</w:t>
      </w:r>
      <w:r w:rsidR="001409C3">
        <w:rPr>
          <w:sz w:val="24"/>
          <w:szCs w:val="24"/>
          <w:lang w:val="sr-Latn-CS"/>
        </w:rPr>
        <w:t>e</w:t>
      </w:r>
      <w:r>
        <w:rPr>
          <w:sz w:val="24"/>
          <w:szCs w:val="24"/>
          <w:lang w:val="sr-Latn-CS"/>
        </w:rPr>
        <w:t>dstvima</w:t>
      </w:r>
      <w:r w:rsidR="0067327B">
        <w:rPr>
          <w:sz w:val="24"/>
          <w:szCs w:val="24"/>
          <w:lang w:val="sr-Latn-CS"/>
        </w:rPr>
        <w:t xml:space="preserve">, </w:t>
      </w:r>
      <w:r w:rsidR="00741691" w:rsidRPr="00741691">
        <w:rPr>
          <w:sz w:val="24"/>
          <w:szCs w:val="24"/>
          <w:lang w:val="sr-Latn-CS"/>
        </w:rPr>
        <w:t xml:space="preserve">u skladu sa važećim propisima, vremenskim uslovima  i </w:t>
      </w:r>
      <w:r w:rsidR="0067327B">
        <w:rPr>
          <w:sz w:val="24"/>
          <w:szCs w:val="24"/>
          <w:lang w:val="sr-Latn-CS"/>
        </w:rPr>
        <w:t xml:space="preserve">specifičnim zadacima koje trebaju da </w:t>
      </w:r>
      <w:r w:rsidR="00F925A5">
        <w:rPr>
          <w:sz w:val="24"/>
          <w:szCs w:val="24"/>
          <w:lang w:val="sr-Latn-CS"/>
        </w:rPr>
        <w:t>izvrše</w:t>
      </w:r>
      <w:r w:rsidR="00741691" w:rsidRPr="00741691">
        <w:rPr>
          <w:sz w:val="24"/>
          <w:szCs w:val="24"/>
          <w:lang w:val="sr-Latn-CS"/>
        </w:rPr>
        <w:t>;</w:t>
      </w:r>
    </w:p>
    <w:p w:rsidR="00741691" w:rsidRDefault="00BE30F8" w:rsidP="00C27EFD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sr-Latn-CS"/>
        </w:rPr>
      </w:pPr>
      <w:r w:rsidRPr="00BE30F8">
        <w:rPr>
          <w:sz w:val="24"/>
          <w:szCs w:val="24"/>
          <w:lang w:val="sr-Latn-CS"/>
        </w:rPr>
        <w:t xml:space="preserve">U saradnji sa šefom </w:t>
      </w:r>
      <w:r w:rsidR="001409C3">
        <w:rPr>
          <w:sz w:val="24"/>
          <w:szCs w:val="24"/>
          <w:lang w:val="sr-Latn-CS"/>
        </w:rPr>
        <w:t xml:space="preserve">Rendžerske </w:t>
      </w:r>
      <w:r w:rsidRPr="00BE30F8">
        <w:rPr>
          <w:sz w:val="24"/>
          <w:szCs w:val="24"/>
          <w:lang w:val="sr-Latn-CS"/>
        </w:rPr>
        <w:t>službe</w:t>
      </w:r>
      <w:r w:rsidR="008A63A8">
        <w:rPr>
          <w:sz w:val="24"/>
          <w:szCs w:val="24"/>
          <w:lang w:val="sr-Latn-CS"/>
        </w:rPr>
        <w:t>,</w:t>
      </w:r>
      <w:r w:rsidRPr="00BE30F8">
        <w:rPr>
          <w:sz w:val="24"/>
          <w:szCs w:val="24"/>
          <w:lang w:val="sr-Latn-CS"/>
        </w:rPr>
        <w:t xml:space="preserve"> </w:t>
      </w:r>
      <w:r w:rsidR="008A63A8">
        <w:rPr>
          <w:sz w:val="24"/>
          <w:szCs w:val="24"/>
          <w:lang w:val="sr-Latn-CS"/>
        </w:rPr>
        <w:t>i</w:t>
      </w:r>
      <w:r w:rsidR="00741691" w:rsidRPr="00BE30F8">
        <w:rPr>
          <w:sz w:val="24"/>
          <w:szCs w:val="24"/>
          <w:lang w:val="sr-Latn-CS"/>
        </w:rPr>
        <w:t>zdaje konkretne</w:t>
      </w:r>
      <w:r w:rsidRPr="00BE30F8">
        <w:rPr>
          <w:sz w:val="24"/>
          <w:szCs w:val="24"/>
          <w:lang w:val="sr-Latn-CS"/>
        </w:rPr>
        <w:t xml:space="preserve"> i specifične</w:t>
      </w:r>
      <w:r w:rsidR="00741691" w:rsidRPr="00BE30F8">
        <w:rPr>
          <w:sz w:val="24"/>
          <w:szCs w:val="24"/>
          <w:lang w:val="sr-Latn-CS"/>
        </w:rPr>
        <w:t xml:space="preserve"> zadatke </w:t>
      </w:r>
      <w:r w:rsidRPr="00BE30F8">
        <w:rPr>
          <w:sz w:val="24"/>
          <w:szCs w:val="24"/>
          <w:lang w:val="sr-Latn-CS"/>
        </w:rPr>
        <w:t xml:space="preserve">vođi patrole </w:t>
      </w:r>
      <w:r w:rsidR="00741691" w:rsidRPr="00BE30F8">
        <w:rPr>
          <w:sz w:val="24"/>
          <w:szCs w:val="24"/>
          <w:lang w:val="sr-Latn-CS"/>
        </w:rPr>
        <w:t>i</w:t>
      </w:r>
      <w:r w:rsidRPr="00BE30F8">
        <w:rPr>
          <w:sz w:val="24"/>
          <w:szCs w:val="24"/>
          <w:lang w:val="sr-Latn-CS"/>
        </w:rPr>
        <w:t xml:space="preserve"> potrebna</w:t>
      </w:r>
      <w:r w:rsidR="00741691" w:rsidRPr="00BE30F8">
        <w:rPr>
          <w:sz w:val="24"/>
          <w:szCs w:val="24"/>
          <w:lang w:val="sr-Latn-CS"/>
        </w:rPr>
        <w:t xml:space="preserve"> uputstva za njihovo izvršenje;</w:t>
      </w:r>
    </w:p>
    <w:p w:rsidR="00771BC6" w:rsidRPr="00771BC6" w:rsidRDefault="00771BC6" w:rsidP="00C27EFD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sr-Latn-CS"/>
        </w:rPr>
      </w:pPr>
      <w:r w:rsidRPr="00771BC6">
        <w:rPr>
          <w:sz w:val="24"/>
          <w:szCs w:val="24"/>
          <w:lang w:val="sr-Latn-CS"/>
        </w:rPr>
        <w:t xml:space="preserve">Izdaje </w:t>
      </w:r>
      <w:r w:rsidR="008A63A8">
        <w:rPr>
          <w:sz w:val="24"/>
          <w:szCs w:val="24"/>
          <w:lang w:val="sr-Latn-CS"/>
        </w:rPr>
        <w:t xml:space="preserve">vođi </w:t>
      </w:r>
      <w:r w:rsidRPr="00771BC6">
        <w:rPr>
          <w:sz w:val="24"/>
          <w:szCs w:val="24"/>
          <w:lang w:val="sr-Latn-CS"/>
        </w:rPr>
        <w:t>patrol</w:t>
      </w:r>
      <w:r w:rsidR="008A63A8">
        <w:rPr>
          <w:sz w:val="24"/>
          <w:szCs w:val="24"/>
          <w:lang w:val="sr-Latn-CS"/>
        </w:rPr>
        <w:t>e</w:t>
      </w:r>
      <w:r w:rsidRPr="00771BC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radni </w:t>
      </w:r>
      <w:r w:rsidRPr="00771BC6">
        <w:rPr>
          <w:sz w:val="24"/>
          <w:szCs w:val="24"/>
          <w:lang w:val="sr-Latn-CS"/>
        </w:rPr>
        <w:t xml:space="preserve">nalog, </w:t>
      </w:r>
      <w:r>
        <w:rPr>
          <w:sz w:val="24"/>
          <w:szCs w:val="24"/>
          <w:lang w:val="sr-Latn-CS"/>
        </w:rPr>
        <w:t>p</w:t>
      </w:r>
      <w:r w:rsidR="00BE30F8" w:rsidRPr="00771BC6">
        <w:rPr>
          <w:sz w:val="24"/>
          <w:szCs w:val="24"/>
          <w:lang w:val="sl-SI"/>
        </w:rPr>
        <w:t>opunjava i p</w:t>
      </w:r>
      <w:r w:rsidR="00741691" w:rsidRPr="00771BC6">
        <w:rPr>
          <w:sz w:val="24"/>
          <w:szCs w:val="24"/>
          <w:lang w:val="sl-SI"/>
        </w:rPr>
        <w:t>redaje</w:t>
      </w:r>
      <w:r w:rsidR="008A63A8">
        <w:rPr>
          <w:sz w:val="24"/>
          <w:szCs w:val="24"/>
          <w:lang w:val="sl-SI"/>
        </w:rPr>
        <w:t xml:space="preserve"> mu</w:t>
      </w:r>
      <w:r w:rsidR="00741691" w:rsidRPr="00771BC6">
        <w:rPr>
          <w:sz w:val="24"/>
          <w:szCs w:val="24"/>
          <w:lang w:val="sl-SI"/>
        </w:rPr>
        <w:t xml:space="preserve"> patrolni list </w:t>
      </w:r>
      <w:r w:rsidR="00BE30F8" w:rsidRPr="00771BC6">
        <w:rPr>
          <w:sz w:val="24"/>
          <w:szCs w:val="24"/>
          <w:lang w:val="sl-SI"/>
        </w:rPr>
        <w:t>i upućuje na zadat</w:t>
      </w:r>
      <w:r>
        <w:rPr>
          <w:sz w:val="24"/>
          <w:szCs w:val="24"/>
          <w:lang w:val="sl-SI"/>
        </w:rPr>
        <w:t>ak;</w:t>
      </w:r>
    </w:p>
    <w:p w:rsidR="00650F63" w:rsidRDefault="00771BC6" w:rsidP="00C27EFD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Po povratku patrole sa zadatka izuzima </w:t>
      </w:r>
      <w:r w:rsidR="00650F63">
        <w:rPr>
          <w:sz w:val="24"/>
          <w:szCs w:val="24"/>
          <w:lang w:val="sr-Latn-CS"/>
        </w:rPr>
        <w:t>oružje i municiju i propisno ih odlaže, uz obaveznu provjeru istog na liniji za punjenje i pražnjenje;</w:t>
      </w:r>
    </w:p>
    <w:p w:rsidR="009B602A" w:rsidRDefault="00741691" w:rsidP="00C27EFD">
      <w:pPr>
        <w:numPr>
          <w:ilvl w:val="0"/>
          <w:numId w:val="38"/>
        </w:numPr>
        <w:spacing w:line="276" w:lineRule="auto"/>
        <w:jc w:val="both"/>
        <w:rPr>
          <w:sz w:val="24"/>
          <w:szCs w:val="24"/>
          <w:lang w:val="sr-Latn-CS"/>
        </w:rPr>
      </w:pPr>
      <w:r w:rsidRPr="00741691">
        <w:rPr>
          <w:sz w:val="24"/>
          <w:szCs w:val="24"/>
          <w:lang w:val="sr-Latn-CS"/>
        </w:rPr>
        <w:t>Provjerava kompletnost i ispravnost razdužene opreme patrole i stanje prevoznog sredstva koj</w:t>
      </w:r>
      <w:r w:rsidR="00F925A5">
        <w:rPr>
          <w:sz w:val="24"/>
          <w:szCs w:val="24"/>
          <w:lang w:val="sr-Latn-CS"/>
        </w:rPr>
        <w:t>e</w:t>
      </w:r>
      <w:r w:rsidRPr="00741691">
        <w:rPr>
          <w:sz w:val="24"/>
          <w:szCs w:val="24"/>
          <w:lang w:val="sr-Latn-CS"/>
        </w:rPr>
        <w:t xml:space="preserve"> je patrola upotrebljavala; </w:t>
      </w:r>
    </w:p>
    <w:p w:rsidR="00650F63" w:rsidRPr="00771BC6" w:rsidRDefault="00650F63" w:rsidP="00C27EFD">
      <w:pPr>
        <w:numPr>
          <w:ilvl w:val="0"/>
          <w:numId w:val="38"/>
        </w:numPr>
        <w:spacing w:line="276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Uzima od vođe patrole radni nalog i patrolni list i provjerava da li je </w:t>
      </w:r>
      <w:r w:rsidRPr="00771BC6">
        <w:rPr>
          <w:sz w:val="24"/>
          <w:szCs w:val="24"/>
          <w:lang w:val="sr-Latn-CS"/>
        </w:rPr>
        <w:t xml:space="preserve">propisno i uredno popunjen i potpisan od strane </w:t>
      </w:r>
      <w:r>
        <w:rPr>
          <w:sz w:val="24"/>
          <w:szCs w:val="24"/>
          <w:lang w:val="sr-Latn-CS"/>
        </w:rPr>
        <w:t>rendžera</w:t>
      </w:r>
      <w:r w:rsidRPr="00771BC6">
        <w:rPr>
          <w:sz w:val="24"/>
          <w:szCs w:val="24"/>
          <w:lang w:val="sr-Latn-CS"/>
        </w:rPr>
        <w:t>;</w:t>
      </w:r>
    </w:p>
    <w:p w:rsidR="009B602A" w:rsidRDefault="00741691" w:rsidP="00C27EFD">
      <w:pPr>
        <w:numPr>
          <w:ilvl w:val="0"/>
          <w:numId w:val="38"/>
        </w:numPr>
        <w:spacing w:line="276" w:lineRule="auto"/>
        <w:jc w:val="both"/>
        <w:rPr>
          <w:sz w:val="24"/>
          <w:szCs w:val="24"/>
          <w:lang w:val="sr-Latn-CS"/>
        </w:rPr>
      </w:pPr>
      <w:r w:rsidRPr="009B602A">
        <w:rPr>
          <w:sz w:val="24"/>
          <w:szCs w:val="24"/>
          <w:lang w:val="sr-Latn-CS"/>
        </w:rPr>
        <w:t xml:space="preserve">Provjerava, u skladu sa dostavljenom potvrdom, kompletnost privremeno oduzetih predmeta i stvari i </w:t>
      </w:r>
      <w:r w:rsidR="009B602A" w:rsidRPr="009B602A">
        <w:rPr>
          <w:sz w:val="24"/>
          <w:szCs w:val="24"/>
          <w:lang w:val="sr-Latn-CS"/>
        </w:rPr>
        <w:t xml:space="preserve">propisno ih </w:t>
      </w:r>
      <w:r w:rsidRPr="009B602A">
        <w:rPr>
          <w:sz w:val="24"/>
          <w:szCs w:val="24"/>
          <w:lang w:val="sr-Latn-CS"/>
        </w:rPr>
        <w:t>skladišti</w:t>
      </w:r>
      <w:r w:rsidR="00650F63">
        <w:rPr>
          <w:sz w:val="24"/>
          <w:szCs w:val="24"/>
          <w:lang w:val="sr-Latn-CS"/>
        </w:rPr>
        <w:t>;</w:t>
      </w:r>
    </w:p>
    <w:p w:rsidR="00AC6751" w:rsidRDefault="00AC6751" w:rsidP="00C57A5E">
      <w:pPr>
        <w:jc w:val="both"/>
        <w:rPr>
          <w:color w:val="000000"/>
          <w:sz w:val="24"/>
          <w:szCs w:val="24"/>
          <w:lang w:val="sr-Latn-CS"/>
        </w:rPr>
      </w:pPr>
    </w:p>
    <w:p w:rsidR="002C6906" w:rsidRPr="002C6906" w:rsidRDefault="002C6906" w:rsidP="002C6906">
      <w:pPr>
        <w:rPr>
          <w:b/>
          <w:bCs/>
          <w:iCs/>
          <w:sz w:val="24"/>
          <w:szCs w:val="24"/>
          <w:lang w:val="pl-PL"/>
        </w:rPr>
      </w:pPr>
    </w:p>
    <w:p w:rsidR="00AB0CB8" w:rsidRDefault="00AB0CB8" w:rsidP="00AB0CB8">
      <w:pPr>
        <w:pStyle w:val="ListParagraph"/>
        <w:numPr>
          <w:ilvl w:val="0"/>
          <w:numId w:val="14"/>
        </w:numPr>
        <w:rPr>
          <w:b/>
          <w:bCs/>
          <w:iCs/>
          <w:sz w:val="24"/>
          <w:szCs w:val="24"/>
          <w:lang w:val="pl-PL"/>
        </w:rPr>
      </w:pPr>
      <w:r>
        <w:rPr>
          <w:b/>
          <w:bCs/>
          <w:iCs/>
          <w:sz w:val="24"/>
          <w:szCs w:val="24"/>
          <w:lang w:val="pl-PL"/>
        </w:rPr>
        <w:t>DUŽNOSTI ČUVARA PRIRODE</w:t>
      </w:r>
    </w:p>
    <w:p w:rsidR="00AB0CB8" w:rsidRDefault="00AB0CB8" w:rsidP="00AB0CB8">
      <w:pPr>
        <w:rPr>
          <w:b/>
          <w:bCs/>
          <w:iCs/>
          <w:sz w:val="24"/>
          <w:szCs w:val="24"/>
          <w:lang w:val="pl-PL"/>
        </w:rPr>
      </w:pPr>
    </w:p>
    <w:p w:rsidR="00AB0CB8" w:rsidRDefault="00AB0CB8" w:rsidP="00AB0CB8">
      <w:pPr>
        <w:rPr>
          <w:b/>
          <w:bCs/>
          <w:iCs/>
          <w:sz w:val="24"/>
          <w:szCs w:val="24"/>
          <w:lang w:val="pl-PL"/>
        </w:rPr>
      </w:pPr>
    </w:p>
    <w:p w:rsidR="00AB0CB8" w:rsidRPr="00AB0CB8" w:rsidRDefault="00AB0CB8" w:rsidP="00AB0CB8">
      <w:pPr>
        <w:jc w:val="both"/>
        <w:rPr>
          <w:sz w:val="24"/>
          <w:szCs w:val="24"/>
          <w:lang w:val="sr-Latn-CS"/>
        </w:rPr>
      </w:pPr>
      <w:r w:rsidRPr="00AB0CB8">
        <w:rPr>
          <w:sz w:val="24"/>
          <w:szCs w:val="24"/>
          <w:lang w:val="sr-Latn-CS"/>
        </w:rPr>
        <w:t>Poslovi čuvara prirode vrše se u cilju praćenja stanja unutr</w:t>
      </w:r>
      <w:r w:rsidR="00A9631D">
        <w:rPr>
          <w:sz w:val="24"/>
          <w:szCs w:val="24"/>
          <w:lang w:val="sr-Latn-CS"/>
        </w:rPr>
        <w:t>a</w:t>
      </w:r>
      <w:r w:rsidRPr="00AB0CB8">
        <w:rPr>
          <w:sz w:val="24"/>
          <w:szCs w:val="24"/>
          <w:lang w:val="sr-Latn-CS"/>
        </w:rPr>
        <w:t xml:space="preserve">šnjeg reda i ambijentalne higijene u zaštićenim podučjima, naplate naknada posjetiocima i drugim korisnicima, kao i informisanja nadređenih o stanju i svim promjenama unutar zaštićenih područja. </w:t>
      </w:r>
    </w:p>
    <w:p w:rsidR="00AB0CB8" w:rsidRPr="00AB0CB8" w:rsidRDefault="00AB0CB8" w:rsidP="00AB0CB8">
      <w:pPr>
        <w:pStyle w:val="Normal1"/>
        <w:rPr>
          <w:lang w:val="sr-Latn-CS"/>
        </w:rPr>
      </w:pPr>
      <w:r w:rsidRPr="00AB0CB8">
        <w:rPr>
          <w:lang w:val="pl-PL"/>
        </w:rPr>
        <w:t>Dužnost</w:t>
      </w:r>
      <w:r w:rsidRPr="00AB0CB8">
        <w:rPr>
          <w:lang w:val="sr-Latn-CS"/>
        </w:rPr>
        <w:t>i čuvara prirode u vršenju službe u zaštićenim područjima su da:</w:t>
      </w:r>
    </w:p>
    <w:p w:rsidR="00AB0CB8" w:rsidRPr="00AB0CB8" w:rsidRDefault="00AB0CB8" w:rsidP="00AB0CB8">
      <w:pPr>
        <w:pStyle w:val="Normal1"/>
        <w:numPr>
          <w:ilvl w:val="0"/>
          <w:numId w:val="4"/>
        </w:numPr>
        <w:spacing w:line="276" w:lineRule="auto"/>
        <w:jc w:val="both"/>
        <w:rPr>
          <w:lang w:val="sr-Latn-CS"/>
        </w:rPr>
      </w:pPr>
      <w:r w:rsidRPr="00AB0CB8">
        <w:rPr>
          <w:lang w:val="sr-Latn-CS"/>
        </w:rPr>
        <w:t xml:space="preserve">prati stanje </w:t>
      </w:r>
      <w:r w:rsidR="00A9631D">
        <w:rPr>
          <w:lang w:val="sr-Latn-CS"/>
        </w:rPr>
        <w:t xml:space="preserve">unutrašnjeg reda </w:t>
      </w:r>
      <w:r w:rsidRPr="00AB0CB8">
        <w:rPr>
          <w:lang w:val="sr-Latn-CS"/>
        </w:rPr>
        <w:t>u zaštićenim područjima</w:t>
      </w:r>
      <w:r w:rsidR="00A9631D">
        <w:rPr>
          <w:lang w:val="sr-Latn-CS"/>
        </w:rPr>
        <w:t xml:space="preserve"> i izvještava o nepravilnostima</w:t>
      </w:r>
      <w:r w:rsidRPr="00AB0CB8">
        <w:rPr>
          <w:lang w:val="sr-Latn-CS"/>
        </w:rPr>
        <w:t>;</w:t>
      </w:r>
    </w:p>
    <w:p w:rsidR="00AB0CB8" w:rsidRPr="00AB0CB8" w:rsidRDefault="00AB0CB8" w:rsidP="00AB0CB8">
      <w:pPr>
        <w:pStyle w:val="Normal1"/>
        <w:numPr>
          <w:ilvl w:val="0"/>
          <w:numId w:val="4"/>
        </w:numPr>
        <w:spacing w:line="276" w:lineRule="auto"/>
        <w:jc w:val="both"/>
        <w:rPr>
          <w:lang w:val="sr-Latn-CS"/>
        </w:rPr>
      </w:pPr>
      <w:r w:rsidRPr="00AB0CB8">
        <w:rPr>
          <w:lang w:val="sr-Latn-CS"/>
        </w:rPr>
        <w:t>pruža</w:t>
      </w:r>
      <w:r w:rsidR="009D341C">
        <w:rPr>
          <w:lang w:val="sr-Latn-CS"/>
        </w:rPr>
        <w:t xml:space="preserve"> opšte</w:t>
      </w:r>
      <w:r w:rsidRPr="00AB0CB8">
        <w:rPr>
          <w:lang w:val="sr-Latn-CS"/>
        </w:rPr>
        <w:t xml:space="preserve"> informacije o zaštićenim područjima i pravilima ponašanja posjetiocima pri obilasku i razgledanju zaštićenog područja;</w:t>
      </w:r>
    </w:p>
    <w:p w:rsidR="00AB0CB8" w:rsidRPr="00AB0CB8" w:rsidRDefault="00AB0CB8" w:rsidP="00AB0CB8">
      <w:pPr>
        <w:pStyle w:val="Normal1"/>
        <w:numPr>
          <w:ilvl w:val="0"/>
          <w:numId w:val="4"/>
        </w:numPr>
        <w:spacing w:line="276" w:lineRule="auto"/>
        <w:jc w:val="both"/>
        <w:rPr>
          <w:lang w:val="sr-Latn-CS"/>
        </w:rPr>
      </w:pPr>
      <w:r w:rsidRPr="00AB0CB8">
        <w:rPr>
          <w:lang w:val="sr-Latn-CS"/>
        </w:rPr>
        <w:t>prati, odnosno nadgleda kretanje i aktivnosti posjetilaca i drugih korisnika;</w:t>
      </w:r>
    </w:p>
    <w:p w:rsidR="00AB0CB8" w:rsidRDefault="00AB0CB8" w:rsidP="00AB0CB8">
      <w:pPr>
        <w:pStyle w:val="Normal1"/>
        <w:numPr>
          <w:ilvl w:val="0"/>
          <w:numId w:val="4"/>
        </w:numPr>
        <w:spacing w:line="276" w:lineRule="auto"/>
        <w:jc w:val="both"/>
        <w:rPr>
          <w:lang w:val="sr-Latn-CS"/>
        </w:rPr>
      </w:pPr>
      <w:r w:rsidRPr="00AB0CB8">
        <w:rPr>
          <w:lang w:val="sr-Latn-CS"/>
        </w:rPr>
        <w:t>stara se o ambijentalnoj higijeni u zaštićenim područjima;</w:t>
      </w:r>
    </w:p>
    <w:p w:rsidR="00D86860" w:rsidRPr="00A9631D" w:rsidRDefault="00D86860" w:rsidP="00AB0CB8">
      <w:pPr>
        <w:pStyle w:val="Normal1"/>
        <w:numPr>
          <w:ilvl w:val="0"/>
          <w:numId w:val="4"/>
        </w:numPr>
        <w:spacing w:line="276" w:lineRule="auto"/>
        <w:jc w:val="both"/>
        <w:rPr>
          <w:lang w:val="sr-Latn-CS"/>
        </w:rPr>
      </w:pPr>
      <w:r w:rsidRPr="00A9631D">
        <w:rPr>
          <w:lang w:val="sr-Latn-CS"/>
        </w:rPr>
        <w:t xml:space="preserve">održava i </w:t>
      </w:r>
      <w:r w:rsidR="00F25559">
        <w:rPr>
          <w:lang w:val="sr-Latn-CS"/>
        </w:rPr>
        <w:t xml:space="preserve">vodi računa o </w:t>
      </w:r>
      <w:r w:rsidR="000E1F9C">
        <w:rPr>
          <w:lang w:val="sr-Latn-CS"/>
        </w:rPr>
        <w:t xml:space="preserve">pravilnom korišćenju </w:t>
      </w:r>
      <w:r w:rsidRPr="00A9631D">
        <w:rPr>
          <w:lang w:val="sr-Latn-CS"/>
        </w:rPr>
        <w:t>turističk</w:t>
      </w:r>
      <w:r w:rsidR="000E1F9C">
        <w:rPr>
          <w:lang w:val="sr-Latn-CS"/>
        </w:rPr>
        <w:t>e</w:t>
      </w:r>
      <w:r w:rsidRPr="00A9631D">
        <w:rPr>
          <w:lang w:val="sr-Latn-CS"/>
        </w:rPr>
        <w:t xml:space="preserve"> infrastruktur</w:t>
      </w:r>
      <w:r w:rsidR="000E1F9C">
        <w:rPr>
          <w:lang w:val="sr-Latn-CS"/>
        </w:rPr>
        <w:t>e</w:t>
      </w:r>
      <w:r w:rsidRPr="00A9631D">
        <w:rPr>
          <w:lang w:val="sr-Latn-CS"/>
        </w:rPr>
        <w:t>;</w:t>
      </w:r>
    </w:p>
    <w:p w:rsidR="00AB0CB8" w:rsidRDefault="00AB0CB8" w:rsidP="00AB0CB8">
      <w:pPr>
        <w:pStyle w:val="Normal1"/>
        <w:numPr>
          <w:ilvl w:val="0"/>
          <w:numId w:val="4"/>
        </w:numPr>
        <w:spacing w:line="276" w:lineRule="auto"/>
        <w:jc w:val="both"/>
        <w:rPr>
          <w:lang w:val="sr-Latn-CS"/>
        </w:rPr>
      </w:pPr>
      <w:r w:rsidRPr="00AB0CB8">
        <w:rPr>
          <w:lang w:val="sr-Latn-CS"/>
        </w:rPr>
        <w:t>vrši naplatu naknada za korišćenje zaštićenih područja u skladu sa cjenovnikom i ostalim aktima društva;</w:t>
      </w:r>
    </w:p>
    <w:p w:rsidR="00D86860" w:rsidRPr="00FA3F81" w:rsidRDefault="00D86860" w:rsidP="00AB0CB8">
      <w:pPr>
        <w:pStyle w:val="Normal1"/>
        <w:numPr>
          <w:ilvl w:val="0"/>
          <w:numId w:val="4"/>
        </w:numPr>
        <w:spacing w:line="276" w:lineRule="auto"/>
        <w:jc w:val="both"/>
        <w:rPr>
          <w:lang w:val="sr-Latn-CS"/>
        </w:rPr>
      </w:pPr>
      <w:r w:rsidRPr="00FA3F81">
        <w:rPr>
          <w:lang w:val="sr-Latn-CS"/>
        </w:rPr>
        <w:lastRenderedPageBreak/>
        <w:t>vodi evidenciju o ula</w:t>
      </w:r>
      <w:r w:rsidR="00FA3F81">
        <w:rPr>
          <w:lang w:val="sr-Latn-CS"/>
        </w:rPr>
        <w:t>s</w:t>
      </w:r>
      <w:r w:rsidRPr="00FA3F81">
        <w:rPr>
          <w:lang w:val="sr-Latn-CS"/>
        </w:rPr>
        <w:t>ku</w:t>
      </w:r>
      <w:r w:rsidR="009D341C" w:rsidRPr="00FA3F81">
        <w:rPr>
          <w:lang w:val="sr-Latn-CS"/>
        </w:rPr>
        <w:t>/izlasku</w:t>
      </w:r>
      <w:r w:rsidRPr="00FA3F81">
        <w:rPr>
          <w:lang w:val="sr-Latn-CS"/>
        </w:rPr>
        <w:t xml:space="preserve"> posjetilaca u zaštićeno područje;</w:t>
      </w:r>
    </w:p>
    <w:p w:rsidR="00AB0CB8" w:rsidRPr="00AB0CB8" w:rsidRDefault="00AB0CB8" w:rsidP="00AB0CB8">
      <w:pPr>
        <w:pStyle w:val="ListParagraph"/>
        <w:numPr>
          <w:ilvl w:val="0"/>
          <w:numId w:val="4"/>
        </w:numPr>
        <w:rPr>
          <w:bCs/>
          <w:iCs/>
          <w:sz w:val="24"/>
          <w:szCs w:val="24"/>
          <w:lang w:val="pl-PL"/>
        </w:rPr>
      </w:pPr>
      <w:r w:rsidRPr="00AB0CB8">
        <w:rPr>
          <w:sz w:val="24"/>
          <w:szCs w:val="24"/>
          <w:lang w:val="sr-Latn-CS"/>
        </w:rPr>
        <w:t xml:space="preserve">održava permanentnu komunikaciju sa dežurnim rendžerom i patrolama u cilju njihovog informisanja o stanju unutrašnjeg reda u zaštićenim područjima; </w:t>
      </w:r>
    </w:p>
    <w:p w:rsidR="00AB0CB8" w:rsidRPr="00336A54" w:rsidRDefault="00AB0CB8" w:rsidP="00AB0CB8">
      <w:pPr>
        <w:pStyle w:val="Normal1"/>
        <w:numPr>
          <w:ilvl w:val="0"/>
          <w:numId w:val="4"/>
        </w:numPr>
        <w:spacing w:line="276" w:lineRule="auto"/>
        <w:jc w:val="both"/>
        <w:rPr>
          <w:b/>
          <w:lang w:val="sr-Latn-CS"/>
        </w:rPr>
      </w:pPr>
      <w:r w:rsidRPr="00AB0CB8">
        <w:rPr>
          <w:lang w:val="pl-PL"/>
        </w:rPr>
        <w:t>prima naloge i upustva od dežurnog rendžera i neposredno je podređen i odgovoran za svoj rad dežurnom rendžeru</w:t>
      </w:r>
      <w:r w:rsidRPr="00336A54">
        <w:rPr>
          <w:b/>
          <w:lang w:val="pl-PL"/>
        </w:rPr>
        <w:t>;</w:t>
      </w:r>
    </w:p>
    <w:p w:rsidR="00AB0CB8" w:rsidRPr="00107DD9" w:rsidRDefault="00AB0CB8" w:rsidP="00AB0CB8">
      <w:pPr>
        <w:pStyle w:val="Normal1"/>
        <w:numPr>
          <w:ilvl w:val="0"/>
          <w:numId w:val="4"/>
        </w:numPr>
        <w:spacing w:line="276" w:lineRule="auto"/>
        <w:jc w:val="both"/>
        <w:rPr>
          <w:lang w:val="sr-Latn-CS"/>
        </w:rPr>
      </w:pPr>
      <w:r w:rsidRPr="00107DD9">
        <w:rPr>
          <w:lang w:val="sr-Latn-CS"/>
        </w:rPr>
        <w:t>sarađuje sa patrolama i po potrebi im pruža pomoć i asistenciju;</w:t>
      </w:r>
    </w:p>
    <w:p w:rsidR="00AB0CB8" w:rsidRPr="00107DD9" w:rsidRDefault="00AB0CB8" w:rsidP="00AB0CB8">
      <w:pPr>
        <w:pStyle w:val="Normal1"/>
        <w:numPr>
          <w:ilvl w:val="0"/>
          <w:numId w:val="4"/>
        </w:numPr>
        <w:spacing w:line="276" w:lineRule="auto"/>
        <w:jc w:val="both"/>
        <w:rPr>
          <w:lang w:val="sr-Latn-CS"/>
        </w:rPr>
      </w:pPr>
      <w:r w:rsidRPr="00107DD9">
        <w:rPr>
          <w:lang w:val="sr-Latn-CS"/>
        </w:rPr>
        <w:t>sarađuje sa nadležnim inspekcijskim i drugim organima;</w:t>
      </w:r>
    </w:p>
    <w:p w:rsidR="002C6906" w:rsidRPr="00FA3F81" w:rsidRDefault="002C6906" w:rsidP="002C6906">
      <w:pPr>
        <w:pStyle w:val="ListParagraph"/>
        <w:numPr>
          <w:ilvl w:val="0"/>
          <w:numId w:val="14"/>
        </w:numPr>
        <w:ind w:left="360"/>
        <w:rPr>
          <w:b/>
          <w:bCs/>
          <w:iCs/>
          <w:sz w:val="24"/>
          <w:szCs w:val="24"/>
          <w:lang w:val="pl-PL"/>
        </w:rPr>
      </w:pPr>
      <w:r w:rsidRPr="00FA3F81">
        <w:rPr>
          <w:b/>
          <w:bCs/>
          <w:iCs/>
          <w:sz w:val="24"/>
          <w:szCs w:val="24"/>
          <w:lang w:val="pl-PL"/>
        </w:rPr>
        <w:t xml:space="preserve">OPŠTE I POSEBNE DUŽNOSTI ŠEFA </w:t>
      </w:r>
      <w:r w:rsidR="00FA3F81" w:rsidRPr="00FA3F81">
        <w:rPr>
          <w:b/>
          <w:bCs/>
          <w:iCs/>
          <w:sz w:val="24"/>
          <w:szCs w:val="24"/>
          <w:lang w:val="pl-PL"/>
        </w:rPr>
        <w:t xml:space="preserve">RENDŽERSKE </w:t>
      </w:r>
      <w:r w:rsidRPr="00FA3F81">
        <w:rPr>
          <w:b/>
          <w:bCs/>
          <w:iCs/>
          <w:sz w:val="24"/>
          <w:szCs w:val="24"/>
          <w:lang w:val="pl-PL"/>
        </w:rPr>
        <w:t xml:space="preserve">SLUŽBE </w:t>
      </w:r>
    </w:p>
    <w:p w:rsidR="002C6906" w:rsidRDefault="002C6906" w:rsidP="002C6906">
      <w:pPr>
        <w:jc w:val="both"/>
        <w:rPr>
          <w:b/>
          <w:sz w:val="24"/>
          <w:szCs w:val="24"/>
          <w:lang w:val="sr-Latn-CS"/>
        </w:rPr>
      </w:pPr>
    </w:p>
    <w:p w:rsidR="002C6906" w:rsidRDefault="002C6906" w:rsidP="002C6906">
      <w:pPr>
        <w:ind w:left="360"/>
        <w:jc w:val="both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l-SI"/>
        </w:rPr>
        <w:t xml:space="preserve">Opšte dužnosti šefa </w:t>
      </w:r>
      <w:r w:rsidR="001409C3">
        <w:rPr>
          <w:b/>
          <w:sz w:val="24"/>
          <w:szCs w:val="24"/>
          <w:lang w:val="sl-SI"/>
        </w:rPr>
        <w:t xml:space="preserve">Rendžerske </w:t>
      </w:r>
      <w:r>
        <w:rPr>
          <w:b/>
          <w:sz w:val="24"/>
          <w:szCs w:val="24"/>
          <w:lang w:val="sl-SI"/>
        </w:rPr>
        <w:t>službe:</w:t>
      </w:r>
    </w:p>
    <w:p w:rsidR="002C6906" w:rsidRDefault="002C6906" w:rsidP="002C6906">
      <w:pPr>
        <w:ind w:left="360"/>
        <w:jc w:val="both"/>
        <w:rPr>
          <w:sz w:val="24"/>
          <w:szCs w:val="24"/>
          <w:lang w:val="sr-Latn-CS"/>
        </w:rPr>
      </w:pP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Odgovoran je za adekvatno organizovanje i profesionalno i zakonito funkcionisanje </w:t>
      </w:r>
      <w:r w:rsidR="001409C3">
        <w:rPr>
          <w:sz w:val="24"/>
          <w:szCs w:val="24"/>
          <w:lang w:val="sl-SI"/>
        </w:rPr>
        <w:t>Rendžerske s</w:t>
      </w:r>
      <w:r>
        <w:rPr>
          <w:sz w:val="24"/>
          <w:szCs w:val="24"/>
          <w:lang w:val="sl-SI"/>
        </w:rPr>
        <w:t>lužbe;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Vodi  eviden</w:t>
      </w:r>
      <w:r w:rsidR="002A1D83">
        <w:rPr>
          <w:sz w:val="24"/>
          <w:szCs w:val="24"/>
          <w:lang w:val="sl-SI"/>
        </w:rPr>
        <w:t>c</w:t>
      </w:r>
      <w:r>
        <w:rPr>
          <w:sz w:val="24"/>
          <w:szCs w:val="24"/>
          <w:lang w:val="sl-SI"/>
        </w:rPr>
        <w:t>iju o časovima radnog angažovanja rendžera;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Ustanovljava i vodi evidencije propisane Zakonom o zaštiti lica i imovine i to:</w:t>
      </w:r>
    </w:p>
    <w:p w:rsidR="002C6906" w:rsidRPr="002C6906" w:rsidRDefault="002C6906" w:rsidP="002C6906">
      <w:pPr>
        <w:numPr>
          <w:ilvl w:val="0"/>
          <w:numId w:val="40"/>
        </w:numPr>
        <w:shd w:val="clear" w:color="auto" w:fill="FFFFFF"/>
        <w:spacing w:line="276" w:lineRule="auto"/>
        <w:rPr>
          <w:rStyle w:val="fontstyle01"/>
          <w:rFonts w:ascii="Times New Roman" w:hAnsi="Times New Roman"/>
          <w:b w:val="0"/>
          <w:color w:val="auto"/>
        </w:rPr>
      </w:pPr>
      <w:r w:rsidRPr="002C6906">
        <w:rPr>
          <w:sz w:val="24"/>
          <w:szCs w:val="24"/>
          <w:lang w:val="sl-SI"/>
        </w:rPr>
        <w:t>evidencija o n</w:t>
      </w:r>
      <w:r w:rsidRPr="002C6906">
        <w:rPr>
          <w:rStyle w:val="fontstyle01"/>
          <w:rFonts w:ascii="Times New Roman" w:hAnsi="Times New Roman"/>
          <w:b w:val="0"/>
          <w:lang w:val="sl-SI"/>
        </w:rPr>
        <w:t xml:space="preserve">abavljenom vatrenom oružju, </w:t>
      </w:r>
    </w:p>
    <w:p w:rsidR="002C6906" w:rsidRPr="002C6906" w:rsidRDefault="002C6906" w:rsidP="002C6906">
      <w:pPr>
        <w:numPr>
          <w:ilvl w:val="0"/>
          <w:numId w:val="40"/>
        </w:numPr>
        <w:shd w:val="clear" w:color="auto" w:fill="FFFFFF"/>
        <w:spacing w:line="276" w:lineRule="auto"/>
        <w:rPr>
          <w:rStyle w:val="fontstyle01"/>
          <w:rFonts w:ascii="Times New Roman" w:hAnsi="Times New Roman"/>
          <w:b w:val="0"/>
          <w:color w:val="auto"/>
          <w:lang w:val="sl-SI"/>
        </w:rPr>
      </w:pPr>
      <w:r w:rsidRPr="002C6906">
        <w:rPr>
          <w:rStyle w:val="fontstyle01"/>
          <w:rFonts w:ascii="Times New Roman" w:hAnsi="Times New Roman"/>
          <w:b w:val="0"/>
          <w:lang w:val="sl-SI"/>
        </w:rPr>
        <w:t xml:space="preserve">evidencija o primjeni ovlašćenja i izvještajima o primjeni ovlašćenja rendžera, </w:t>
      </w:r>
    </w:p>
    <w:p w:rsidR="002C6906" w:rsidRPr="002C6906" w:rsidRDefault="002C6906" w:rsidP="002C6906">
      <w:pPr>
        <w:numPr>
          <w:ilvl w:val="0"/>
          <w:numId w:val="40"/>
        </w:numPr>
        <w:shd w:val="clear" w:color="auto" w:fill="FFFFFF"/>
        <w:spacing w:line="276" w:lineRule="auto"/>
        <w:rPr>
          <w:lang w:val="sl-SI"/>
        </w:rPr>
      </w:pPr>
      <w:r w:rsidRPr="002C6906">
        <w:rPr>
          <w:rStyle w:val="fontstyle01"/>
          <w:rFonts w:ascii="Times New Roman" w:hAnsi="Times New Roman"/>
          <w:b w:val="0"/>
          <w:lang w:val="sl-SI"/>
        </w:rPr>
        <w:t>evidenci</w:t>
      </w:r>
      <w:bookmarkStart w:id="9" w:name="_GoBack"/>
      <w:bookmarkEnd w:id="9"/>
      <w:r w:rsidRPr="002C6906">
        <w:rPr>
          <w:rStyle w:val="fontstyle01"/>
          <w:rFonts w:ascii="Times New Roman" w:hAnsi="Times New Roman"/>
          <w:b w:val="0"/>
          <w:lang w:val="sl-SI"/>
        </w:rPr>
        <w:t>ja o dozvolama za vršenje poslova zaštite, identifikacionim oznakama i zaposlenim licima koja vrše poslove</w:t>
      </w:r>
      <w:r w:rsidRPr="002C6906">
        <w:rPr>
          <w:color w:val="000000"/>
          <w:sz w:val="24"/>
          <w:szCs w:val="24"/>
          <w:lang w:val="sl-SI"/>
        </w:rPr>
        <w:t>.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Učestvuje u izradi opštih akata Društva;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Učestvuje u izradi i sprovođenju planova upravljanja i programa rada Društva;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Ustanovljava i stara se o urednom vođenju evidencija o zaduženju rendžera sa naoružanjem, opremom, materijalno tehničkim sredstavima, i uniformom;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Kontroliše kompletnost, ispravnost i pravilnu upotrebu naoružanja, opreme i materijalno tehničkih sredstava;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Vrši neposredan nadzor rada i pomaže u radu dežurnog rendžera, vođe patrole i ostalih  rendžera;</w:t>
      </w:r>
    </w:p>
    <w:p w:rsidR="002C6906" w:rsidRDefault="002C6906" w:rsidP="002C6906">
      <w:pPr>
        <w:numPr>
          <w:ilvl w:val="0"/>
          <w:numId w:val="39"/>
        </w:numPr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r-Latn-CS"/>
        </w:rPr>
        <w:t>Rukovodi, usmjerava, organizuje i usklađuje rad dežurnog rendžera i patrola;</w:t>
      </w:r>
      <w:r>
        <w:rPr>
          <w:sz w:val="24"/>
          <w:szCs w:val="24"/>
          <w:lang w:val="sl-SI"/>
        </w:rPr>
        <w:t xml:space="preserve"> 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Rukovodi smjenama dežurnih rendžera;</w:t>
      </w:r>
    </w:p>
    <w:p w:rsidR="002C6906" w:rsidRDefault="002C6906" w:rsidP="002C6906">
      <w:pPr>
        <w:numPr>
          <w:ilvl w:val="0"/>
          <w:numId w:val="39"/>
        </w:numPr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r-Latn-CS"/>
        </w:rPr>
        <w:t>Prati događaje u zaštićenim područjima</w:t>
      </w:r>
      <w:r>
        <w:rPr>
          <w:sz w:val="24"/>
          <w:szCs w:val="24"/>
          <w:lang w:val="sl-SI"/>
        </w:rPr>
        <w:t xml:space="preserve"> i održava vezu sa dežurnim rendžerom i vođama patrola koji obavljaju poslove u dodijeljenim </w:t>
      </w:r>
      <w:r>
        <w:rPr>
          <w:sz w:val="24"/>
          <w:szCs w:val="24"/>
          <w:lang w:val="sr-Latn-CS"/>
        </w:rPr>
        <w:t>zonama zaštićenih područja</w:t>
      </w:r>
      <w:r>
        <w:rPr>
          <w:sz w:val="24"/>
          <w:szCs w:val="24"/>
          <w:lang w:val="sl-SI"/>
        </w:rPr>
        <w:t>;</w:t>
      </w:r>
    </w:p>
    <w:p w:rsidR="00646AE6" w:rsidRPr="00FA3F81" w:rsidRDefault="00FA3F81" w:rsidP="002C6906">
      <w:pPr>
        <w:numPr>
          <w:ilvl w:val="0"/>
          <w:numId w:val="39"/>
        </w:numPr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 w:rsidRPr="00FA3F81">
        <w:rPr>
          <w:sz w:val="24"/>
          <w:szCs w:val="24"/>
          <w:lang w:val="sl-SI"/>
        </w:rPr>
        <w:t>Ostvaruje neposredu</w:t>
      </w:r>
      <w:r w:rsidR="00646AE6" w:rsidRPr="00FA3F81">
        <w:rPr>
          <w:sz w:val="24"/>
          <w:szCs w:val="24"/>
          <w:lang w:val="sl-SI"/>
        </w:rPr>
        <w:t xml:space="preserve"> komun</w:t>
      </w:r>
      <w:r w:rsidRPr="00FA3F81">
        <w:rPr>
          <w:sz w:val="24"/>
          <w:szCs w:val="24"/>
          <w:lang w:val="sl-SI"/>
        </w:rPr>
        <w:t>ikaciju</w:t>
      </w:r>
      <w:r w:rsidR="00646AE6" w:rsidRPr="00FA3F81">
        <w:rPr>
          <w:sz w:val="24"/>
          <w:szCs w:val="24"/>
          <w:lang w:val="sl-SI"/>
        </w:rPr>
        <w:t xml:space="preserve"> sa </w:t>
      </w:r>
      <w:r w:rsidRPr="00FA3F81">
        <w:rPr>
          <w:sz w:val="24"/>
          <w:szCs w:val="24"/>
          <w:lang w:val="sl-SI"/>
        </w:rPr>
        <w:t>S</w:t>
      </w:r>
      <w:r w:rsidR="00646AE6" w:rsidRPr="00FA3F81">
        <w:rPr>
          <w:sz w:val="24"/>
          <w:szCs w:val="24"/>
          <w:lang w:val="sl-SI"/>
        </w:rPr>
        <w:t xml:space="preserve">tručnom službom vezano za </w:t>
      </w:r>
      <w:r w:rsidR="002A1D83" w:rsidRPr="00FA3F81">
        <w:rPr>
          <w:sz w:val="24"/>
          <w:szCs w:val="24"/>
          <w:lang w:val="pl-PL"/>
        </w:rPr>
        <w:t>stručne poslove zaštite</w:t>
      </w:r>
      <w:r w:rsidRPr="00FA3F81">
        <w:rPr>
          <w:sz w:val="24"/>
          <w:szCs w:val="24"/>
          <w:lang w:val="pl-PL"/>
        </w:rPr>
        <w:t xml:space="preserve"> prirode</w:t>
      </w:r>
      <w:r w:rsidR="002A1D83" w:rsidRPr="00FA3F81">
        <w:rPr>
          <w:sz w:val="24"/>
          <w:szCs w:val="24"/>
          <w:lang w:val="sl-SI"/>
        </w:rPr>
        <w:t xml:space="preserve">, uočene </w:t>
      </w:r>
      <w:r w:rsidR="00E13F69" w:rsidRPr="00FA3F81">
        <w:rPr>
          <w:sz w:val="24"/>
          <w:szCs w:val="24"/>
          <w:lang w:val="sl-SI"/>
        </w:rPr>
        <w:t xml:space="preserve">nepravilnosti, </w:t>
      </w:r>
      <w:r w:rsidR="002A1D83" w:rsidRPr="00FA3F81">
        <w:rPr>
          <w:sz w:val="24"/>
          <w:szCs w:val="24"/>
          <w:lang w:val="sl-SI"/>
        </w:rPr>
        <w:t>zahvate i druge promjene u</w:t>
      </w:r>
      <w:r w:rsidR="00D86860" w:rsidRPr="00FA3F81">
        <w:rPr>
          <w:sz w:val="24"/>
          <w:szCs w:val="24"/>
          <w:lang w:val="sl-SI"/>
        </w:rPr>
        <w:t xml:space="preserve"> staništima i populacijama u</w:t>
      </w:r>
      <w:r w:rsidR="002A1D83" w:rsidRPr="00FA3F81">
        <w:rPr>
          <w:sz w:val="24"/>
          <w:szCs w:val="24"/>
          <w:lang w:val="sl-SI"/>
        </w:rPr>
        <w:t xml:space="preserve"> zaštićenom području;</w:t>
      </w:r>
      <w:r w:rsidR="00646AE6" w:rsidRPr="00FA3F81">
        <w:rPr>
          <w:sz w:val="24"/>
          <w:szCs w:val="24"/>
          <w:lang w:val="sl-SI"/>
        </w:rPr>
        <w:t xml:space="preserve"> 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Izvještava direktora o svim protivpravnim radnjama u zoni zaštićenih područja i nalaže patrolama</w:t>
      </w:r>
      <w:r w:rsidR="001409C3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preduzimanje neodložnih mjera i radnji;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Prima, selektuje, procjenjuje i određuje stepen prioriteta postupanja po primljenom obavještenju o događajima;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r-Latn-CS"/>
        </w:rPr>
        <w:t>Daje uputstva i obezbjeđuje povratne informacije sa re</w:t>
      </w:r>
      <w:r w:rsidR="00646AE6">
        <w:rPr>
          <w:sz w:val="24"/>
          <w:szCs w:val="24"/>
          <w:lang w:val="sr-Latn-CS"/>
        </w:rPr>
        <w:t>j</w:t>
      </w:r>
      <w:r>
        <w:rPr>
          <w:sz w:val="24"/>
          <w:szCs w:val="24"/>
          <w:lang w:val="sr-Latn-CS"/>
        </w:rPr>
        <w:t>ona izvršenja događaja;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lastRenderedPageBreak/>
        <w:t>Prati ishod postupanja i preduzetih mjera i radnji po primljenim obavještenjima i provjerava istinitost i kvalitet podnesenih izvještaja;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Po potrebi izdaje neposredne naredbe rendžerima na terenu, vođama patrola i dežurnom rendžeru;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Pruža stručnu pomoć podređenima u sačinjavanju službenih zabilješki i stara se o njihovoj potpunosti i kvalitetu;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r-Latn-CS"/>
        </w:rPr>
        <w:t>Ostvaruje kontakt i koordinira u radu sa drugim državnim organima i organim lokalne uprave nadležnim za policijske poslove i poslove inspekcijskog nadzora;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Ostvaruje saradnju sa mjesnim zajednicama i građanima sa teritorije zaštićenih područja;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Obavlja razgovore sa licima koji prijavljuju događaje;</w:t>
      </w:r>
    </w:p>
    <w:p w:rsidR="002C6906" w:rsidRDefault="002C6906" w:rsidP="002C6906">
      <w:pPr>
        <w:numPr>
          <w:ilvl w:val="0"/>
          <w:numId w:val="39"/>
        </w:numPr>
        <w:shd w:val="clear" w:color="auto" w:fill="FFFFFF"/>
        <w:tabs>
          <w:tab w:val="clear" w:pos="720"/>
          <w:tab w:val="num" w:pos="990"/>
        </w:tabs>
        <w:spacing w:line="276" w:lineRule="auto"/>
        <w:ind w:left="990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Organizuje sprovođenje mjera protivpožarne zaštite;</w:t>
      </w:r>
    </w:p>
    <w:p w:rsidR="002C6906" w:rsidRDefault="002C6906" w:rsidP="002C6906">
      <w:pPr>
        <w:shd w:val="clear" w:color="auto" w:fill="FFFFFF"/>
        <w:jc w:val="both"/>
        <w:rPr>
          <w:b/>
          <w:sz w:val="24"/>
          <w:szCs w:val="24"/>
          <w:lang w:val="sl-SI"/>
        </w:rPr>
      </w:pPr>
    </w:p>
    <w:p w:rsidR="002C6906" w:rsidRDefault="002C6906" w:rsidP="002C6906">
      <w:pPr>
        <w:shd w:val="clear" w:color="auto" w:fill="FFFFFF"/>
        <w:jc w:val="both"/>
        <w:rPr>
          <w:b/>
          <w:sz w:val="24"/>
          <w:szCs w:val="24"/>
          <w:lang w:val="sl-SI"/>
        </w:rPr>
      </w:pPr>
    </w:p>
    <w:p w:rsidR="002C6906" w:rsidRPr="007B743D" w:rsidRDefault="002C6906" w:rsidP="002C6906">
      <w:pPr>
        <w:jc w:val="both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Posebne dužnosti šefa</w:t>
      </w:r>
      <w:r w:rsidR="00FA3F81">
        <w:rPr>
          <w:b/>
          <w:sz w:val="24"/>
          <w:szCs w:val="24"/>
          <w:lang w:val="sr-Latn-CS"/>
        </w:rPr>
        <w:t xml:space="preserve"> Rendžerske</w:t>
      </w:r>
      <w:r>
        <w:rPr>
          <w:b/>
          <w:sz w:val="24"/>
          <w:szCs w:val="24"/>
          <w:lang w:val="sr-Latn-CS"/>
        </w:rPr>
        <w:t xml:space="preserve"> službe</w:t>
      </w:r>
      <w:r w:rsidRPr="007B743D">
        <w:rPr>
          <w:b/>
          <w:sz w:val="24"/>
          <w:szCs w:val="24"/>
          <w:lang w:val="sr-Latn-CS"/>
        </w:rPr>
        <w:t>:</w:t>
      </w:r>
    </w:p>
    <w:p w:rsidR="002C6906" w:rsidRDefault="002C6906" w:rsidP="002C6906">
      <w:pPr>
        <w:shd w:val="clear" w:color="auto" w:fill="FFFFFF"/>
        <w:ind w:left="270"/>
        <w:jc w:val="both"/>
        <w:rPr>
          <w:b/>
          <w:sz w:val="24"/>
          <w:szCs w:val="24"/>
          <w:lang w:val="sl-SI"/>
        </w:rPr>
      </w:pPr>
    </w:p>
    <w:p w:rsidR="002C6906" w:rsidRDefault="002C6906" w:rsidP="002C6906">
      <w:pPr>
        <w:numPr>
          <w:ilvl w:val="0"/>
          <w:numId w:val="42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Da na posao dođe psihofizički sposoban, odmoran, zdrav i bez prisustva alkohola;</w:t>
      </w:r>
    </w:p>
    <w:p w:rsidR="002C6906" w:rsidRDefault="002C6906" w:rsidP="002C6906">
      <w:pPr>
        <w:numPr>
          <w:ilvl w:val="0"/>
          <w:numId w:val="42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Da u obavljanju poslova djeluje zakonito, nepristrasno i pravično</w:t>
      </w:r>
      <w:r>
        <w:rPr>
          <w:b/>
          <w:sz w:val="24"/>
          <w:szCs w:val="24"/>
          <w:lang w:val="sl-SI"/>
        </w:rPr>
        <w:t>;</w:t>
      </w:r>
    </w:p>
    <w:p w:rsidR="002C6906" w:rsidRDefault="002C6906" w:rsidP="002C6906">
      <w:pPr>
        <w:numPr>
          <w:ilvl w:val="0"/>
          <w:numId w:val="42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Da u svakoj situaciji poštuje ličnost i dostojanstvo svakog građanina, da poštuje osnovna ljudska prava i slobode svih građana, bez obzira na razlike u nacionalnosti, rasi, boje kože, vjerskom opredeljenju, polu obrazovanju, društvenom položaju ili bilo kojem drugom ličnom svojstvu i posebnosti;</w:t>
      </w:r>
    </w:p>
    <w:p w:rsidR="002C6906" w:rsidRDefault="002C6906" w:rsidP="002C6906">
      <w:pPr>
        <w:numPr>
          <w:ilvl w:val="0"/>
          <w:numId w:val="42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Da u svim prilikama i situacijama čuva ugled </w:t>
      </w:r>
      <w:r w:rsidR="001409C3">
        <w:rPr>
          <w:sz w:val="24"/>
          <w:szCs w:val="24"/>
          <w:lang w:val="sl-SI"/>
        </w:rPr>
        <w:t>R</w:t>
      </w:r>
      <w:r>
        <w:rPr>
          <w:sz w:val="24"/>
          <w:szCs w:val="24"/>
          <w:lang w:val="sl-SI"/>
        </w:rPr>
        <w:t>endžerske službe, lični ugled i po</w:t>
      </w:r>
      <w:r>
        <w:rPr>
          <w:sz w:val="24"/>
          <w:szCs w:val="24"/>
          <w:lang w:val="sr-Latn-CS"/>
        </w:rPr>
        <w:t>štuje dobre običaje;</w:t>
      </w:r>
    </w:p>
    <w:p w:rsidR="002C6906" w:rsidRDefault="002C6906" w:rsidP="002C6906">
      <w:pPr>
        <w:numPr>
          <w:ilvl w:val="0"/>
          <w:numId w:val="42"/>
        </w:numPr>
        <w:shd w:val="clear" w:color="auto" w:fill="FFFFFF"/>
        <w:spacing w:line="276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l-SI"/>
        </w:rPr>
        <w:t>Da dobro poznaje teritoriju i granice zaštićenih područja;</w:t>
      </w:r>
    </w:p>
    <w:p w:rsidR="002C6906" w:rsidRDefault="002C6906" w:rsidP="002C6906">
      <w:pPr>
        <w:pStyle w:val="ListParagraph"/>
        <w:numPr>
          <w:ilvl w:val="0"/>
          <w:numId w:val="42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r-Latn-CS"/>
        </w:rPr>
        <w:t>Da vrši poslove politički neutralno;</w:t>
      </w:r>
    </w:p>
    <w:p w:rsidR="002C6906" w:rsidRDefault="002C6906" w:rsidP="002C6906">
      <w:pPr>
        <w:numPr>
          <w:ilvl w:val="0"/>
          <w:numId w:val="42"/>
        </w:numPr>
        <w:shd w:val="clear" w:color="auto" w:fill="FFFFFF"/>
        <w:spacing w:line="276" w:lineRule="auto"/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Da u skladu sa svojim nadležnostima blagovremeno razmotri i riješi zahtj</w:t>
      </w:r>
      <w:r w:rsidR="00646AE6">
        <w:rPr>
          <w:sz w:val="24"/>
          <w:szCs w:val="24"/>
          <w:lang w:val="sl-SI"/>
        </w:rPr>
        <w:t>e</w:t>
      </w:r>
      <w:r>
        <w:rPr>
          <w:sz w:val="24"/>
          <w:szCs w:val="24"/>
          <w:lang w:val="sl-SI"/>
        </w:rPr>
        <w:t>ve podređenih (korišćenje slobodnih dana, godišnjeg odmora, obavljanje službenih razgovora isl.);</w:t>
      </w:r>
    </w:p>
    <w:p w:rsidR="002C6906" w:rsidRDefault="002C6906" w:rsidP="002C6906">
      <w:pPr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Jednom mjesečno, a po procjeni i češće, vrši pregled naoružanja, opreme i materijalno tehničkih sredstava </w:t>
      </w:r>
      <w:r w:rsidR="001409C3">
        <w:rPr>
          <w:sz w:val="24"/>
          <w:szCs w:val="24"/>
          <w:lang w:val="sr-Latn-CS"/>
        </w:rPr>
        <w:t>Rendžerske s</w:t>
      </w:r>
      <w:r>
        <w:rPr>
          <w:sz w:val="24"/>
          <w:szCs w:val="24"/>
          <w:lang w:val="sr-Latn-CS"/>
        </w:rPr>
        <w:t>lužbe;</w:t>
      </w:r>
    </w:p>
    <w:p w:rsidR="002C6906" w:rsidRDefault="002C6906" w:rsidP="002C6906">
      <w:pPr>
        <w:numPr>
          <w:ilvl w:val="0"/>
          <w:numId w:val="42"/>
        </w:numPr>
        <w:shd w:val="clear" w:color="auto" w:fill="FFFFFF"/>
        <w:spacing w:line="276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Popunjava i izdaje dežurnom rendžeru, jednom mjesečno a po potrebi i češće, patrolni list za angažovanje patrola;</w:t>
      </w:r>
    </w:p>
    <w:p w:rsidR="002A1D83" w:rsidRDefault="002A1D83" w:rsidP="002A1D83">
      <w:pPr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Provjerava da li su patrolni listovi i ostala službena dokumentacija propisno i uredno popunjena i potpisana;</w:t>
      </w:r>
    </w:p>
    <w:p w:rsidR="002C6906" w:rsidRDefault="002C6906" w:rsidP="002C6906">
      <w:pPr>
        <w:numPr>
          <w:ilvl w:val="0"/>
          <w:numId w:val="42"/>
        </w:numPr>
        <w:spacing w:line="276" w:lineRule="auto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l-SI"/>
        </w:rPr>
        <w:t xml:space="preserve">Sačinjava mjesečni izvještaj o radu </w:t>
      </w:r>
      <w:r w:rsidR="001409C3">
        <w:rPr>
          <w:sz w:val="24"/>
          <w:szCs w:val="24"/>
          <w:lang w:val="sl-SI"/>
        </w:rPr>
        <w:t xml:space="preserve">Rendžerske </w:t>
      </w:r>
      <w:r>
        <w:rPr>
          <w:sz w:val="24"/>
          <w:szCs w:val="24"/>
          <w:lang w:val="sl-SI"/>
        </w:rPr>
        <w:t>službe i dostavlja direktoru;</w:t>
      </w:r>
    </w:p>
    <w:p w:rsidR="002C6906" w:rsidRDefault="002C6906" w:rsidP="002C6906">
      <w:pPr>
        <w:ind w:left="360"/>
        <w:rPr>
          <w:b/>
          <w:bCs/>
          <w:iCs/>
          <w:sz w:val="24"/>
          <w:szCs w:val="24"/>
          <w:lang w:val="pl-PL"/>
        </w:rPr>
      </w:pPr>
    </w:p>
    <w:p w:rsidR="00E13F69" w:rsidRDefault="00E13F69" w:rsidP="002C6906">
      <w:pPr>
        <w:ind w:left="360"/>
        <w:rPr>
          <w:b/>
          <w:bCs/>
          <w:iCs/>
          <w:sz w:val="24"/>
          <w:szCs w:val="24"/>
          <w:lang w:val="pl-PL"/>
        </w:rPr>
      </w:pPr>
    </w:p>
    <w:p w:rsidR="00FA3F81" w:rsidRDefault="00FA3F81" w:rsidP="002C6906">
      <w:pPr>
        <w:ind w:left="360"/>
        <w:rPr>
          <w:b/>
          <w:bCs/>
          <w:iCs/>
          <w:sz w:val="24"/>
          <w:szCs w:val="24"/>
          <w:lang w:val="pl-PL"/>
        </w:rPr>
      </w:pPr>
    </w:p>
    <w:p w:rsidR="00FA3F81" w:rsidRDefault="00FA3F81" w:rsidP="002C6906">
      <w:pPr>
        <w:ind w:left="360"/>
        <w:rPr>
          <w:b/>
          <w:bCs/>
          <w:iCs/>
          <w:sz w:val="24"/>
          <w:szCs w:val="24"/>
          <w:lang w:val="pl-PL"/>
        </w:rPr>
      </w:pPr>
    </w:p>
    <w:p w:rsidR="001409C3" w:rsidRDefault="001409C3" w:rsidP="002C6906">
      <w:pPr>
        <w:ind w:left="360"/>
        <w:rPr>
          <w:b/>
          <w:bCs/>
          <w:iCs/>
          <w:sz w:val="24"/>
          <w:szCs w:val="24"/>
          <w:lang w:val="pl-PL"/>
        </w:rPr>
      </w:pPr>
    </w:p>
    <w:p w:rsidR="00FA3F81" w:rsidRDefault="00FA3F81" w:rsidP="002C6906">
      <w:pPr>
        <w:ind w:left="360"/>
        <w:rPr>
          <w:b/>
          <w:bCs/>
          <w:iCs/>
          <w:sz w:val="24"/>
          <w:szCs w:val="24"/>
          <w:lang w:val="pl-PL"/>
        </w:rPr>
      </w:pPr>
    </w:p>
    <w:p w:rsidR="002C6906" w:rsidRDefault="002C6906" w:rsidP="002C6906">
      <w:pPr>
        <w:ind w:left="360"/>
        <w:rPr>
          <w:b/>
          <w:bCs/>
          <w:iCs/>
          <w:sz w:val="24"/>
          <w:szCs w:val="24"/>
          <w:lang w:val="pl-PL"/>
        </w:rPr>
      </w:pPr>
    </w:p>
    <w:p w:rsidR="00345D54" w:rsidRDefault="00345D54" w:rsidP="002C6906">
      <w:pPr>
        <w:ind w:left="360"/>
        <w:rPr>
          <w:b/>
          <w:bCs/>
          <w:iCs/>
          <w:sz w:val="24"/>
          <w:szCs w:val="24"/>
          <w:lang w:val="pl-PL"/>
        </w:rPr>
      </w:pPr>
    </w:p>
    <w:p w:rsidR="00345D54" w:rsidRDefault="00345D54" w:rsidP="002C6906">
      <w:pPr>
        <w:ind w:left="360"/>
        <w:rPr>
          <w:b/>
          <w:bCs/>
          <w:iCs/>
          <w:sz w:val="24"/>
          <w:szCs w:val="24"/>
          <w:lang w:val="pl-PL"/>
        </w:rPr>
      </w:pPr>
    </w:p>
    <w:p w:rsidR="00345D54" w:rsidRPr="002C6906" w:rsidRDefault="00345D54" w:rsidP="002C6906">
      <w:pPr>
        <w:ind w:left="360"/>
        <w:rPr>
          <w:b/>
          <w:bCs/>
          <w:iCs/>
          <w:sz w:val="24"/>
          <w:szCs w:val="24"/>
          <w:lang w:val="pl-PL"/>
        </w:rPr>
      </w:pPr>
    </w:p>
    <w:p w:rsidR="00AC6751" w:rsidRPr="00C27EFD" w:rsidRDefault="00AC6751" w:rsidP="00C27EFD">
      <w:pPr>
        <w:pStyle w:val="ListParagraph"/>
        <w:numPr>
          <w:ilvl w:val="0"/>
          <w:numId w:val="14"/>
        </w:numPr>
        <w:rPr>
          <w:b/>
          <w:bCs/>
          <w:iCs/>
          <w:sz w:val="24"/>
          <w:szCs w:val="24"/>
          <w:lang w:val="pl-PL"/>
        </w:rPr>
      </w:pPr>
      <w:r w:rsidRPr="00C27EFD">
        <w:rPr>
          <w:b/>
          <w:bCs/>
          <w:iCs/>
          <w:sz w:val="24"/>
          <w:szCs w:val="24"/>
          <w:lang w:val="pl-PL"/>
        </w:rPr>
        <w:t>ZAVRŠNE ODREDBE</w:t>
      </w:r>
    </w:p>
    <w:p w:rsidR="00AC6751" w:rsidRDefault="00AC6751" w:rsidP="00C57A5E">
      <w:pPr>
        <w:jc w:val="both"/>
        <w:rPr>
          <w:color w:val="000000"/>
          <w:sz w:val="24"/>
          <w:szCs w:val="24"/>
          <w:lang w:val="sr-Latn-CS"/>
        </w:rPr>
      </w:pPr>
    </w:p>
    <w:p w:rsidR="00AB0CB8" w:rsidRDefault="00AB0CB8" w:rsidP="00AB0CB8">
      <w:pPr>
        <w:rPr>
          <w:b/>
          <w:bCs/>
          <w:iCs/>
          <w:sz w:val="24"/>
          <w:szCs w:val="24"/>
          <w:lang w:val="pl-PL"/>
        </w:rPr>
      </w:pPr>
    </w:p>
    <w:p w:rsidR="001409C3" w:rsidRPr="00345D54" w:rsidRDefault="00345D54" w:rsidP="00AB0CB8">
      <w:pPr>
        <w:rPr>
          <w:bCs/>
          <w:iCs/>
          <w:sz w:val="24"/>
          <w:szCs w:val="24"/>
          <w:lang w:val="pl-PL"/>
        </w:rPr>
      </w:pPr>
      <w:r w:rsidRPr="00345D54">
        <w:rPr>
          <w:bCs/>
          <w:iCs/>
          <w:sz w:val="24"/>
          <w:szCs w:val="24"/>
          <w:lang w:val="pl-PL"/>
        </w:rPr>
        <w:t>Ovo Upustvo stupa na snagu danom potpisivanja.</w:t>
      </w:r>
    </w:p>
    <w:p w:rsidR="00345D54" w:rsidRDefault="00345D54" w:rsidP="00AB0CB8">
      <w:pPr>
        <w:rPr>
          <w:bCs/>
          <w:iCs/>
          <w:sz w:val="24"/>
          <w:szCs w:val="24"/>
          <w:lang w:val="pl-PL"/>
        </w:rPr>
      </w:pPr>
    </w:p>
    <w:p w:rsidR="00345D54" w:rsidRDefault="00345D54" w:rsidP="00AB0CB8">
      <w:pPr>
        <w:rPr>
          <w:bCs/>
          <w:iCs/>
          <w:sz w:val="24"/>
          <w:szCs w:val="24"/>
          <w:lang w:val="pl-PL"/>
        </w:rPr>
      </w:pPr>
    </w:p>
    <w:p w:rsidR="00345D54" w:rsidRDefault="00345D54" w:rsidP="00AB0CB8">
      <w:pPr>
        <w:rPr>
          <w:bCs/>
          <w:iCs/>
          <w:sz w:val="24"/>
          <w:szCs w:val="24"/>
          <w:lang w:val="pl-PL"/>
        </w:rPr>
      </w:pPr>
      <w:r>
        <w:rPr>
          <w:bCs/>
          <w:iCs/>
          <w:sz w:val="24"/>
          <w:szCs w:val="24"/>
          <w:lang w:val="pl-PL"/>
        </w:rPr>
        <w:t>Broj:</w:t>
      </w:r>
    </w:p>
    <w:p w:rsidR="00345D54" w:rsidRPr="00345D54" w:rsidRDefault="00345D54" w:rsidP="00AB0CB8">
      <w:pPr>
        <w:rPr>
          <w:bCs/>
          <w:iCs/>
          <w:sz w:val="24"/>
          <w:szCs w:val="24"/>
          <w:lang w:val="pl-PL"/>
        </w:rPr>
      </w:pPr>
      <w:r>
        <w:rPr>
          <w:bCs/>
          <w:iCs/>
          <w:sz w:val="24"/>
          <w:szCs w:val="24"/>
          <w:lang w:val="pl-PL"/>
        </w:rPr>
        <w:t>Datum:</w:t>
      </w:r>
    </w:p>
    <w:p w:rsidR="00345D54" w:rsidRDefault="00345D54" w:rsidP="00AB0CB8">
      <w:pPr>
        <w:rPr>
          <w:b/>
          <w:bCs/>
          <w:iCs/>
          <w:sz w:val="24"/>
          <w:szCs w:val="24"/>
          <w:lang w:val="pl-PL"/>
        </w:rPr>
      </w:pPr>
    </w:p>
    <w:p w:rsidR="00345D54" w:rsidRDefault="00345D54" w:rsidP="00AB0CB8">
      <w:pPr>
        <w:rPr>
          <w:b/>
          <w:bCs/>
          <w:iCs/>
          <w:sz w:val="24"/>
          <w:szCs w:val="24"/>
          <w:lang w:val="pl-PL"/>
        </w:rPr>
      </w:pPr>
    </w:p>
    <w:p w:rsidR="00345D54" w:rsidRDefault="00345D54" w:rsidP="00AB0CB8">
      <w:pPr>
        <w:rPr>
          <w:b/>
          <w:bCs/>
          <w:iCs/>
          <w:sz w:val="24"/>
          <w:szCs w:val="24"/>
          <w:lang w:val="pl-PL"/>
        </w:rPr>
      </w:pPr>
    </w:p>
    <w:p w:rsidR="00345D54" w:rsidRDefault="00345D54" w:rsidP="00AB0CB8">
      <w:pPr>
        <w:rPr>
          <w:b/>
          <w:bCs/>
          <w:iCs/>
          <w:sz w:val="24"/>
          <w:szCs w:val="24"/>
          <w:lang w:val="pl-PL"/>
        </w:rPr>
      </w:pPr>
    </w:p>
    <w:p w:rsidR="00345D54" w:rsidRDefault="00345D54" w:rsidP="00AB0CB8">
      <w:pPr>
        <w:rPr>
          <w:b/>
          <w:bCs/>
          <w:iCs/>
          <w:sz w:val="24"/>
          <w:szCs w:val="24"/>
          <w:lang w:val="pl-PL"/>
        </w:rPr>
      </w:pPr>
    </w:p>
    <w:p w:rsidR="00345D54" w:rsidRDefault="00345D54" w:rsidP="00345D54">
      <w:pPr>
        <w:jc w:val="center"/>
        <w:rPr>
          <w:b/>
          <w:bCs/>
          <w:iCs/>
          <w:sz w:val="24"/>
          <w:szCs w:val="24"/>
          <w:lang w:val="pl-PL"/>
        </w:rPr>
      </w:pPr>
      <w:r>
        <w:rPr>
          <w:b/>
          <w:bCs/>
          <w:iCs/>
          <w:sz w:val="24"/>
          <w:szCs w:val="24"/>
          <w:lang w:val="pl-PL"/>
        </w:rPr>
        <w:t xml:space="preserve">                                                                     DIREKTOR</w:t>
      </w:r>
    </w:p>
    <w:p w:rsidR="00345D54" w:rsidRDefault="00345D54" w:rsidP="00345D54">
      <w:pPr>
        <w:jc w:val="center"/>
        <w:rPr>
          <w:b/>
          <w:bCs/>
          <w:iCs/>
          <w:sz w:val="24"/>
          <w:szCs w:val="24"/>
          <w:lang w:val="pl-PL"/>
        </w:rPr>
      </w:pPr>
      <w:r>
        <w:rPr>
          <w:b/>
          <w:bCs/>
          <w:iCs/>
          <w:sz w:val="24"/>
          <w:szCs w:val="24"/>
          <w:lang w:val="pl-PL"/>
        </w:rPr>
        <w:t xml:space="preserve">                                                                     Dragutin Djeković</w:t>
      </w:r>
    </w:p>
    <w:p w:rsidR="001409C3" w:rsidRDefault="001409C3" w:rsidP="00345D54">
      <w:pPr>
        <w:jc w:val="center"/>
        <w:rPr>
          <w:b/>
          <w:bCs/>
          <w:iCs/>
          <w:sz w:val="24"/>
          <w:szCs w:val="24"/>
          <w:lang w:val="pl-PL"/>
        </w:rPr>
      </w:pPr>
    </w:p>
    <w:p w:rsidR="001409C3" w:rsidRDefault="001409C3" w:rsidP="00345D54">
      <w:pPr>
        <w:jc w:val="center"/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1409C3" w:rsidRPr="00E13F69" w:rsidRDefault="001409C3" w:rsidP="00AB0CB8">
      <w:pPr>
        <w:rPr>
          <w:b/>
          <w:bCs/>
          <w:iCs/>
          <w:sz w:val="24"/>
          <w:szCs w:val="24"/>
          <w:lang w:val="pl-PL"/>
        </w:rPr>
      </w:pPr>
    </w:p>
    <w:p w:rsidR="007A4AA3" w:rsidRDefault="007A4AA3" w:rsidP="00C57A5E">
      <w:pPr>
        <w:jc w:val="both"/>
        <w:rPr>
          <w:color w:val="000000"/>
          <w:sz w:val="24"/>
          <w:szCs w:val="24"/>
          <w:lang w:val="sr-Latn-CS"/>
        </w:rPr>
      </w:pPr>
    </w:p>
    <w:p w:rsidR="00107DD9" w:rsidRDefault="00107DD9" w:rsidP="00C57A5E">
      <w:pPr>
        <w:jc w:val="both"/>
        <w:rPr>
          <w:color w:val="000000"/>
          <w:sz w:val="24"/>
          <w:szCs w:val="24"/>
          <w:lang w:val="sr-Latn-CS"/>
        </w:rPr>
      </w:pPr>
    </w:p>
    <w:p w:rsidR="00107DD9" w:rsidRPr="00107DD9" w:rsidRDefault="00107DD9" w:rsidP="00C57A5E">
      <w:pPr>
        <w:jc w:val="both"/>
        <w:rPr>
          <w:b/>
          <w:bCs/>
          <w:iCs/>
          <w:sz w:val="24"/>
          <w:szCs w:val="24"/>
          <w:lang w:val="pl-PL"/>
        </w:rPr>
      </w:pPr>
      <w:r>
        <w:rPr>
          <w:b/>
          <w:bCs/>
          <w:iCs/>
          <w:sz w:val="24"/>
          <w:szCs w:val="24"/>
          <w:lang w:val="pl-PL"/>
        </w:rPr>
        <w:t xml:space="preserve">       </w:t>
      </w:r>
      <w:r w:rsidRPr="00107DD9">
        <w:rPr>
          <w:b/>
          <w:bCs/>
          <w:iCs/>
          <w:sz w:val="24"/>
          <w:szCs w:val="24"/>
          <w:lang w:val="pl-PL"/>
        </w:rPr>
        <w:t>11. PRILOZI</w:t>
      </w:r>
    </w:p>
    <w:p w:rsidR="007A4AA3" w:rsidRDefault="007A4AA3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646AE6" w:rsidRDefault="00646AE6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Pr="001409C3" w:rsidRDefault="000668F0" w:rsidP="000D7E22">
      <w:pPr>
        <w:jc w:val="both"/>
        <w:rPr>
          <w:color w:val="000000"/>
          <w:sz w:val="24"/>
          <w:szCs w:val="24"/>
          <w:lang w:val="sr-Latn-CS"/>
        </w:rPr>
      </w:pPr>
      <w:r w:rsidRPr="001409C3">
        <w:rPr>
          <w:color w:val="000000"/>
          <w:sz w:val="24"/>
          <w:szCs w:val="24"/>
          <w:lang w:val="sr-Latn-CS"/>
        </w:rPr>
        <w:t xml:space="preserve">Prilog </w:t>
      </w:r>
      <w:r w:rsidR="00B714D6" w:rsidRPr="001409C3">
        <w:rPr>
          <w:color w:val="000000"/>
          <w:sz w:val="24"/>
          <w:szCs w:val="24"/>
          <w:lang w:val="sr-Latn-CS"/>
        </w:rPr>
        <w:t>br.</w:t>
      </w:r>
      <w:r w:rsidRPr="001409C3">
        <w:rPr>
          <w:color w:val="000000"/>
          <w:sz w:val="24"/>
          <w:szCs w:val="24"/>
          <w:lang w:val="sr-Latn-CS"/>
        </w:rPr>
        <w:t>1 PATROLNI LIST</w:t>
      </w:r>
    </w:p>
    <w:p w:rsidR="000668F0" w:rsidRPr="001409C3" w:rsidRDefault="000668F0" w:rsidP="000D7E22">
      <w:pPr>
        <w:jc w:val="both"/>
        <w:rPr>
          <w:color w:val="000000"/>
          <w:sz w:val="24"/>
          <w:szCs w:val="24"/>
          <w:lang w:val="sr-Latn-CS"/>
        </w:rPr>
      </w:pPr>
    </w:p>
    <w:p w:rsidR="000668F0" w:rsidRPr="001409C3" w:rsidRDefault="000668F0" w:rsidP="000D7E22">
      <w:pPr>
        <w:jc w:val="both"/>
        <w:rPr>
          <w:color w:val="000000"/>
          <w:sz w:val="24"/>
          <w:szCs w:val="24"/>
          <w:lang w:val="sr-Latn-CS"/>
        </w:rPr>
      </w:pPr>
      <w:r w:rsidRPr="001409C3">
        <w:rPr>
          <w:color w:val="000000"/>
          <w:sz w:val="24"/>
          <w:szCs w:val="24"/>
          <w:lang w:val="sr-Latn-CS"/>
        </w:rPr>
        <w:t xml:space="preserve">Prilog </w:t>
      </w:r>
      <w:r w:rsidR="00B714D6" w:rsidRPr="001409C3">
        <w:rPr>
          <w:color w:val="000000"/>
          <w:sz w:val="24"/>
          <w:szCs w:val="24"/>
          <w:lang w:val="sr-Latn-CS"/>
        </w:rPr>
        <w:t>br.</w:t>
      </w:r>
      <w:r w:rsidRPr="001409C3">
        <w:rPr>
          <w:color w:val="000000"/>
          <w:sz w:val="24"/>
          <w:szCs w:val="24"/>
          <w:lang w:val="sr-Latn-CS"/>
        </w:rPr>
        <w:t>2 SLUŽBENA ZABILJEŠKA</w:t>
      </w:r>
    </w:p>
    <w:p w:rsidR="000668F0" w:rsidRPr="001409C3" w:rsidRDefault="000668F0" w:rsidP="000D7E22">
      <w:pPr>
        <w:jc w:val="both"/>
        <w:rPr>
          <w:color w:val="000000"/>
          <w:sz w:val="24"/>
          <w:szCs w:val="24"/>
          <w:lang w:val="sr-Latn-CS"/>
        </w:rPr>
      </w:pPr>
    </w:p>
    <w:p w:rsidR="00646AE6" w:rsidRPr="001409C3" w:rsidRDefault="000668F0" w:rsidP="000D7E22">
      <w:pPr>
        <w:jc w:val="both"/>
        <w:rPr>
          <w:color w:val="000000"/>
          <w:sz w:val="24"/>
          <w:szCs w:val="24"/>
          <w:lang w:val="sr-Latn-CS"/>
        </w:rPr>
      </w:pPr>
      <w:r w:rsidRPr="001409C3">
        <w:rPr>
          <w:color w:val="000000"/>
          <w:sz w:val="24"/>
          <w:szCs w:val="24"/>
          <w:lang w:val="sr-Latn-CS"/>
        </w:rPr>
        <w:t xml:space="preserve">Prilog </w:t>
      </w:r>
      <w:r w:rsidR="00B714D6" w:rsidRPr="001409C3">
        <w:rPr>
          <w:color w:val="000000"/>
          <w:sz w:val="24"/>
          <w:szCs w:val="24"/>
          <w:lang w:val="sr-Latn-CS"/>
        </w:rPr>
        <w:t>br.</w:t>
      </w:r>
      <w:r w:rsidRPr="001409C3">
        <w:rPr>
          <w:color w:val="000000"/>
          <w:sz w:val="24"/>
          <w:szCs w:val="24"/>
          <w:lang w:val="sr-Latn-CS"/>
        </w:rPr>
        <w:t>3 POTVRDU O PRIVREMENO ODUZETIM PREDMETIMA</w:t>
      </w:r>
      <w:r w:rsidR="00646AE6" w:rsidRPr="001409C3">
        <w:rPr>
          <w:color w:val="000000"/>
          <w:sz w:val="24"/>
          <w:szCs w:val="24"/>
          <w:lang w:val="sr-Latn-CS"/>
        </w:rPr>
        <w:tab/>
      </w:r>
    </w:p>
    <w:p w:rsidR="000668F0" w:rsidRPr="001409C3" w:rsidRDefault="000668F0" w:rsidP="000D7E22">
      <w:pPr>
        <w:jc w:val="both"/>
        <w:rPr>
          <w:color w:val="000000"/>
          <w:sz w:val="24"/>
          <w:szCs w:val="24"/>
          <w:lang w:val="sr-Latn-CS"/>
        </w:rPr>
      </w:pPr>
    </w:p>
    <w:p w:rsidR="00B714D6" w:rsidRPr="001409C3" w:rsidRDefault="000668F0" w:rsidP="000D7E22">
      <w:pPr>
        <w:jc w:val="both"/>
        <w:rPr>
          <w:color w:val="000000"/>
          <w:sz w:val="24"/>
          <w:szCs w:val="24"/>
          <w:lang w:val="sr-Latn-CS"/>
        </w:rPr>
      </w:pPr>
      <w:r w:rsidRPr="001409C3">
        <w:rPr>
          <w:color w:val="000000"/>
          <w:sz w:val="24"/>
          <w:szCs w:val="24"/>
          <w:lang w:val="sr-Latn-CS"/>
        </w:rPr>
        <w:t xml:space="preserve">Prilog </w:t>
      </w:r>
      <w:r w:rsidR="00B714D6" w:rsidRPr="001409C3">
        <w:rPr>
          <w:color w:val="000000"/>
          <w:sz w:val="24"/>
          <w:szCs w:val="24"/>
          <w:lang w:val="sr-Latn-CS"/>
        </w:rPr>
        <w:t>br.</w:t>
      </w:r>
      <w:r w:rsidRPr="001409C3">
        <w:rPr>
          <w:color w:val="000000"/>
          <w:sz w:val="24"/>
          <w:szCs w:val="24"/>
          <w:lang w:val="sr-Latn-CS"/>
        </w:rPr>
        <w:t xml:space="preserve">4 </w:t>
      </w:r>
      <w:r w:rsidR="00B714D6" w:rsidRPr="001409C3">
        <w:rPr>
          <w:rStyle w:val="fontstyle21"/>
          <w:rFonts w:ascii="Times New Roman" w:hAnsi="Times New Roman"/>
          <w:sz w:val="24"/>
          <w:szCs w:val="24"/>
        </w:rPr>
        <w:t>IZVJEŠTAJ O PRIMJENI OVLAŠĆENJA</w:t>
      </w:r>
    </w:p>
    <w:p w:rsidR="00B714D6" w:rsidRPr="001409C3" w:rsidRDefault="00B714D6" w:rsidP="000D7E22">
      <w:pPr>
        <w:jc w:val="both"/>
        <w:rPr>
          <w:color w:val="000000"/>
          <w:sz w:val="24"/>
          <w:szCs w:val="24"/>
          <w:lang w:val="sr-Latn-CS"/>
        </w:rPr>
      </w:pPr>
    </w:p>
    <w:p w:rsidR="000668F0" w:rsidRPr="001409C3" w:rsidRDefault="00B714D6" w:rsidP="000D7E22">
      <w:pPr>
        <w:jc w:val="both"/>
        <w:rPr>
          <w:color w:val="000000"/>
          <w:sz w:val="24"/>
          <w:szCs w:val="24"/>
          <w:lang w:val="sr-Latn-CS"/>
        </w:rPr>
      </w:pPr>
      <w:r w:rsidRPr="001409C3">
        <w:rPr>
          <w:color w:val="000000"/>
          <w:sz w:val="24"/>
          <w:szCs w:val="24"/>
          <w:lang w:val="sr-Latn-CS"/>
        </w:rPr>
        <w:t xml:space="preserve">Prilog br.5 </w:t>
      </w:r>
      <w:r w:rsidR="000668F0" w:rsidRPr="001409C3">
        <w:rPr>
          <w:color w:val="000000"/>
          <w:sz w:val="24"/>
          <w:szCs w:val="24"/>
          <w:lang w:val="sr-Latn-CS"/>
        </w:rPr>
        <w:t>RADNI NALOG</w:t>
      </w:r>
    </w:p>
    <w:p w:rsidR="000668F0" w:rsidRPr="001409C3" w:rsidRDefault="000668F0" w:rsidP="000D7E22">
      <w:pPr>
        <w:jc w:val="both"/>
        <w:rPr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1409C3" w:rsidRDefault="001409C3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DE72B0" w:rsidP="00DE72B0">
      <w:pPr>
        <w:jc w:val="center"/>
        <w:rPr>
          <w:b/>
          <w:color w:val="000000"/>
          <w:sz w:val="24"/>
          <w:szCs w:val="24"/>
          <w:lang w:val="sr-Latn-CS"/>
        </w:rPr>
      </w:pPr>
      <w:r w:rsidRPr="00DE72B0">
        <w:rPr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81200" cy="1981200"/>
            <wp:effectExtent l="0" t="0" r="0" b="0"/>
            <wp:docPr id="4" name="Picture 0" descr="LOGO vertikal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kaln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2B0" w:rsidRDefault="00C92B0B" w:rsidP="00DE72B0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RENDŽERSKA </w:t>
      </w:r>
      <w:r w:rsidR="00DE72B0">
        <w:rPr>
          <w:b/>
          <w:bCs/>
          <w:sz w:val="28"/>
          <w:szCs w:val="28"/>
        </w:rPr>
        <w:t xml:space="preserve">SLUŽBA 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PATROLNI LIST br.__________ datum</w:t>
      </w:r>
      <w:proofErr w:type="gramStart"/>
      <w:r>
        <w:rPr>
          <w:b/>
          <w:bCs/>
          <w:sz w:val="24"/>
          <w:szCs w:val="24"/>
        </w:rPr>
        <w:t>:_</w:t>
      </w:r>
      <w:proofErr w:type="gramEnd"/>
      <w:r>
        <w:rPr>
          <w:b/>
          <w:bCs/>
          <w:sz w:val="24"/>
          <w:szCs w:val="24"/>
        </w:rPr>
        <w:t xml:space="preserve">__________________ 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Prezime i ime rendžera: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Vođa patrole: ____________________________________________________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Rendžer: ________________________________________________________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Vrsta službenog posla:  ______________________________________________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Vrijeme smjene:  Datum: ___________2022. godine, od ________h  do _______h.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</w:rPr>
      </w:pP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Područje/obilaska:_____________________________________________________________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_____________________________________________________________________________.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Posebni zadaci:________________________________________________________________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_____________________________________________________________________________.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Konstatacija o ispravnosti rendžera pri upućivanju na zadatak:</w:t>
      </w:r>
    </w:p>
    <w:p w:rsidR="00DE72B0" w:rsidRDefault="00DE72B0" w:rsidP="00DE72B0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Lični izgled _______________________________________________________</w:t>
      </w:r>
    </w:p>
    <w:p w:rsidR="00DE72B0" w:rsidRDefault="00DE72B0" w:rsidP="00DE72B0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Ocjena sposobnosti__________________________________________________</w:t>
      </w:r>
    </w:p>
    <w:p w:rsidR="00DE72B0" w:rsidRDefault="00DE72B0" w:rsidP="00DE72B0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Stanje opreme i naoružanja____________________________________________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Potpis ovlašćenog lica </w:t>
      </w:r>
      <w:r w:rsidRPr="00445069">
        <w:rPr>
          <w:bCs/>
          <w:sz w:val="24"/>
          <w:szCs w:val="24"/>
        </w:rPr>
        <w:t>(šef službe ili dežurni rendžer)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</w:t>
      </w:r>
    </w:p>
    <w:tbl>
      <w:tblPr>
        <w:tblW w:w="0" w:type="auto"/>
        <w:tblInd w:w="-8" w:type="dxa"/>
        <w:tblLayout w:type="fixed"/>
        <w:tblLook w:val="0000"/>
      </w:tblPr>
      <w:tblGrid>
        <w:gridCol w:w="9211"/>
      </w:tblGrid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Detalji i zapažanja iz patrolnog obilaska</w:t>
            </w:r>
          </w:p>
          <w:p w:rsidR="00DE72B0" w:rsidRDefault="00DE72B0" w:rsidP="00A963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DE72B0" w:rsidRDefault="00DE72B0" w:rsidP="00A9631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240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DE72B0" w:rsidTr="00A9631D">
        <w:trPr>
          <w:trHeight w:val="1"/>
        </w:trPr>
        <w:tc>
          <w:tcPr>
            <w:tcW w:w="921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000000" w:fill="FFFFFF"/>
          </w:tcPr>
          <w:p w:rsidR="00DE72B0" w:rsidRDefault="00DE72B0" w:rsidP="00A963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4"/>
          <w:szCs w:val="24"/>
        </w:rPr>
      </w:pP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Konstatacija </w:t>
      </w:r>
      <w:r w:rsidR="00FA3F81">
        <w:rPr>
          <w:b/>
          <w:bCs/>
          <w:sz w:val="24"/>
          <w:szCs w:val="24"/>
        </w:rPr>
        <w:t>Šef rendžerske službe</w:t>
      </w:r>
      <w:r>
        <w:rPr>
          <w:b/>
          <w:bCs/>
          <w:sz w:val="24"/>
          <w:szCs w:val="24"/>
        </w:rPr>
        <w:t xml:space="preserve"> o aktivnostima rendžera:</w:t>
      </w: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Potpis rendžera :</w:t>
      </w:r>
    </w:p>
    <w:p w:rsidR="00DE72B0" w:rsidRDefault="00DE72B0" w:rsidP="00DE72B0">
      <w:pPr>
        <w:autoSpaceDE w:val="0"/>
        <w:autoSpaceDN w:val="0"/>
        <w:adjustRightInd w:val="0"/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1.__________________</w:t>
      </w: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C92B0B" w:rsidRDefault="00C92B0B" w:rsidP="00C92B0B">
      <w:pPr>
        <w:jc w:val="center"/>
        <w:rPr>
          <w:b/>
          <w:color w:val="000000"/>
          <w:sz w:val="24"/>
          <w:szCs w:val="24"/>
          <w:lang w:val="sr-Latn-CS"/>
        </w:rPr>
      </w:pPr>
      <w:r w:rsidRPr="00C92B0B">
        <w:rPr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81200" cy="1981200"/>
            <wp:effectExtent l="0" t="0" r="0" b="0"/>
            <wp:docPr id="5" name="Picture 0" descr="LOGO vertikal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kaln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0B" w:rsidRDefault="00C92B0B" w:rsidP="00C92B0B">
      <w:pPr>
        <w:rPr>
          <w:b/>
          <w:color w:val="000000"/>
          <w:sz w:val="24"/>
          <w:szCs w:val="24"/>
          <w:lang w:val="sr-Latn-CS"/>
        </w:rPr>
      </w:pPr>
      <w:r>
        <w:rPr>
          <w:b/>
          <w:color w:val="000000"/>
          <w:sz w:val="24"/>
          <w:szCs w:val="24"/>
          <w:lang w:val="sr-Latn-CS"/>
        </w:rPr>
        <w:t>RENDŽERSKA SLUŽBA</w:t>
      </w:r>
    </w:p>
    <w:p w:rsidR="00C92B0B" w:rsidRDefault="00C92B0B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C92B0B" w:rsidRPr="004C4629" w:rsidRDefault="00C92B0B" w:rsidP="00C92B0B">
      <w:pPr>
        <w:pStyle w:val="NoSpacing"/>
        <w:rPr>
          <w:rFonts w:ascii="Times New Roman" w:hAnsi="Times New Roman"/>
          <w:sz w:val="24"/>
          <w:szCs w:val="24"/>
        </w:rPr>
      </w:pPr>
      <w:r w:rsidRPr="004C4629">
        <w:rPr>
          <w:rFonts w:ascii="Times New Roman" w:hAnsi="Times New Roman"/>
          <w:sz w:val="24"/>
          <w:szCs w:val="24"/>
        </w:rPr>
        <w:t>Broj _____________</w:t>
      </w:r>
    </w:p>
    <w:p w:rsidR="00C92B0B" w:rsidRPr="004C4629" w:rsidRDefault="00C92B0B" w:rsidP="00C92B0B">
      <w:pPr>
        <w:pStyle w:val="NoSpacing"/>
        <w:rPr>
          <w:rFonts w:ascii="Times New Roman" w:hAnsi="Times New Roman"/>
          <w:sz w:val="24"/>
          <w:szCs w:val="24"/>
        </w:rPr>
      </w:pPr>
      <w:r w:rsidRPr="004C4629">
        <w:rPr>
          <w:rFonts w:ascii="Times New Roman" w:hAnsi="Times New Roman"/>
          <w:sz w:val="24"/>
          <w:szCs w:val="24"/>
        </w:rPr>
        <w:t>Datum ___________</w:t>
      </w:r>
    </w:p>
    <w:p w:rsidR="00C92B0B" w:rsidRPr="004C4629" w:rsidRDefault="00C92B0B" w:rsidP="00C92B0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92B0B" w:rsidRPr="00C92B0B" w:rsidRDefault="00C92B0B" w:rsidP="00C92B0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92B0B">
        <w:rPr>
          <w:rFonts w:ascii="Times New Roman" w:hAnsi="Times New Roman"/>
          <w:b/>
          <w:sz w:val="28"/>
          <w:szCs w:val="28"/>
        </w:rPr>
        <w:t xml:space="preserve">S l u ž b e n a     z a b i lj e š k a  </w:t>
      </w:r>
    </w:p>
    <w:p w:rsidR="00C92B0B" w:rsidRPr="004C4629" w:rsidRDefault="00C92B0B" w:rsidP="00C92B0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92B0B" w:rsidRPr="004C4629" w:rsidRDefault="00C92B0B" w:rsidP="00C92B0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C4629">
        <w:rPr>
          <w:rFonts w:ascii="Times New Roman" w:hAnsi="Times New Roman"/>
          <w:sz w:val="24"/>
          <w:szCs w:val="24"/>
        </w:rPr>
        <w:t xml:space="preserve">Sačinjena u službenim </w:t>
      </w:r>
      <w:r>
        <w:rPr>
          <w:rFonts w:ascii="Times New Roman" w:hAnsi="Times New Roman"/>
          <w:sz w:val="24"/>
          <w:szCs w:val="24"/>
        </w:rPr>
        <w:t>prostorijama</w:t>
      </w:r>
      <w:r w:rsidRPr="004C4629">
        <w:rPr>
          <w:rFonts w:ascii="Times New Roman" w:hAnsi="Times New Roman"/>
          <w:sz w:val="24"/>
          <w:szCs w:val="24"/>
        </w:rPr>
        <w:t xml:space="preserve"> dana_________ god</w:t>
      </w:r>
      <w:r>
        <w:rPr>
          <w:rFonts w:ascii="Times New Roman" w:hAnsi="Times New Roman"/>
          <w:sz w:val="24"/>
          <w:szCs w:val="24"/>
        </w:rPr>
        <w:t>ine, u _______ časova.</w:t>
      </w:r>
    </w:p>
    <w:p w:rsidR="00C92B0B" w:rsidRDefault="00C92B0B" w:rsidP="00C92B0B">
      <w:pPr>
        <w:jc w:val="both"/>
        <w:rPr>
          <w:sz w:val="24"/>
          <w:szCs w:val="24"/>
        </w:rPr>
      </w:pPr>
    </w:p>
    <w:p w:rsidR="00C92B0B" w:rsidRPr="00C03F54" w:rsidRDefault="00C92B0B" w:rsidP="00C92B0B">
      <w:pPr>
        <w:pStyle w:val="ListParagraph"/>
        <w:numPr>
          <w:ilvl w:val="0"/>
          <w:numId w:val="45"/>
        </w:numPr>
        <w:jc w:val="both"/>
        <w:rPr>
          <w:b/>
          <w:sz w:val="24"/>
          <w:szCs w:val="24"/>
          <w:lang w:val="sr-Latn-CS"/>
        </w:rPr>
      </w:pPr>
      <w:r w:rsidRPr="00C03F54">
        <w:rPr>
          <w:b/>
          <w:sz w:val="24"/>
          <w:szCs w:val="24"/>
          <w:lang w:val="sr-Latn-CS"/>
        </w:rPr>
        <w:t>Datum, vrijeme, mjesto i bliži rejon događaja</w:t>
      </w:r>
      <w:r>
        <w:rPr>
          <w:b/>
          <w:sz w:val="24"/>
          <w:szCs w:val="24"/>
          <w:lang w:val="sr-Latn-CS"/>
        </w:rPr>
        <w:t>:</w:t>
      </w:r>
    </w:p>
    <w:p w:rsidR="00C92B0B" w:rsidRDefault="00C92B0B" w:rsidP="00C92B0B">
      <w:pPr>
        <w:jc w:val="both"/>
        <w:rPr>
          <w:b/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  <w:bookmarkStart w:id="10" w:name="_Hlk107550415"/>
    </w:p>
    <w:p w:rsidR="00C92B0B" w:rsidRPr="00C03F54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  <w:r w:rsidRPr="00C03F54">
        <w:rPr>
          <w:sz w:val="24"/>
          <w:szCs w:val="24"/>
          <w:lang w:val="sr-Latn-CS"/>
        </w:rPr>
        <w:t>______________________________________________________________________________</w:t>
      </w:r>
      <w:bookmarkEnd w:id="10"/>
    </w:p>
    <w:p w:rsidR="00C92B0B" w:rsidRPr="004C4629" w:rsidRDefault="00C92B0B" w:rsidP="00C92B0B">
      <w:pPr>
        <w:jc w:val="both"/>
        <w:rPr>
          <w:b/>
          <w:sz w:val="24"/>
          <w:szCs w:val="24"/>
          <w:lang w:val="sr-Latn-CS"/>
        </w:rPr>
      </w:pPr>
    </w:p>
    <w:p w:rsidR="00C92B0B" w:rsidRPr="00C03F54" w:rsidRDefault="00C92B0B" w:rsidP="00C92B0B">
      <w:pPr>
        <w:pStyle w:val="ListParagraph"/>
        <w:numPr>
          <w:ilvl w:val="0"/>
          <w:numId w:val="45"/>
        </w:numPr>
        <w:jc w:val="both"/>
        <w:rPr>
          <w:b/>
          <w:sz w:val="24"/>
          <w:szCs w:val="24"/>
          <w:lang w:val="sr-Latn-CS"/>
        </w:rPr>
      </w:pPr>
      <w:r w:rsidRPr="00C03F54">
        <w:rPr>
          <w:b/>
          <w:sz w:val="24"/>
          <w:szCs w:val="24"/>
          <w:lang w:val="sr-Latn-CS"/>
        </w:rPr>
        <w:t>Osnovni podaci za lice/a, vozilo/a, sredstvo/a, alate i druge predmete bitne za predmetni događaj</w:t>
      </w:r>
      <w:r>
        <w:rPr>
          <w:b/>
          <w:sz w:val="24"/>
          <w:szCs w:val="24"/>
          <w:lang w:val="sr-Latn-CS"/>
        </w:rPr>
        <w:t>:</w:t>
      </w:r>
    </w:p>
    <w:p w:rsidR="00C92B0B" w:rsidRDefault="00C92B0B" w:rsidP="00C92B0B">
      <w:pPr>
        <w:jc w:val="both"/>
        <w:rPr>
          <w:b/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b/>
          <w:sz w:val="24"/>
          <w:szCs w:val="24"/>
          <w:lang w:val="sr-Latn-CS"/>
        </w:rPr>
      </w:pPr>
    </w:p>
    <w:p w:rsidR="00C92B0B" w:rsidRPr="00C03F54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  <w:r w:rsidRPr="00C03F54">
        <w:rPr>
          <w:sz w:val="24"/>
          <w:szCs w:val="24"/>
          <w:lang w:val="sr-Latn-CS"/>
        </w:rPr>
        <w:t>______________________________________________________________________________</w:t>
      </w: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  <w:r w:rsidRPr="00C03F54">
        <w:rPr>
          <w:sz w:val="24"/>
          <w:szCs w:val="24"/>
          <w:lang w:val="sr-Latn-CS"/>
        </w:rPr>
        <w:t>______________________________________________________________________________</w:t>
      </w:r>
    </w:p>
    <w:p w:rsidR="00C92B0B" w:rsidRPr="004C4629" w:rsidRDefault="00C92B0B" w:rsidP="00C92B0B">
      <w:pPr>
        <w:jc w:val="both"/>
        <w:rPr>
          <w:b/>
          <w:sz w:val="24"/>
          <w:szCs w:val="24"/>
          <w:lang w:val="sr-Latn-CS"/>
        </w:rPr>
      </w:pPr>
    </w:p>
    <w:p w:rsidR="00C92B0B" w:rsidRPr="00C03F54" w:rsidRDefault="00C92B0B" w:rsidP="00C92B0B">
      <w:pPr>
        <w:pStyle w:val="ListParagraph"/>
        <w:numPr>
          <w:ilvl w:val="0"/>
          <w:numId w:val="45"/>
        </w:numPr>
        <w:jc w:val="both"/>
        <w:rPr>
          <w:b/>
          <w:sz w:val="24"/>
          <w:szCs w:val="24"/>
          <w:lang w:val="sr-Latn-CS"/>
        </w:rPr>
      </w:pPr>
      <w:r w:rsidRPr="00C03F54">
        <w:rPr>
          <w:b/>
          <w:sz w:val="24"/>
          <w:szCs w:val="24"/>
          <w:lang w:val="sr-Latn-CS"/>
        </w:rPr>
        <w:t>Opis protivpravne radnje, odnosno detaljniji opis događaja ili promjena u zaštićenom području</w:t>
      </w:r>
      <w:r>
        <w:rPr>
          <w:b/>
          <w:sz w:val="24"/>
          <w:szCs w:val="24"/>
          <w:lang w:val="sr-Latn-CS"/>
        </w:rPr>
        <w:t>:</w:t>
      </w:r>
    </w:p>
    <w:p w:rsidR="00C92B0B" w:rsidRDefault="00C92B0B" w:rsidP="00C92B0B">
      <w:pPr>
        <w:jc w:val="both"/>
        <w:rPr>
          <w:b/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  <w:r w:rsidRPr="00C03F54">
        <w:rPr>
          <w:sz w:val="24"/>
          <w:szCs w:val="24"/>
          <w:lang w:val="sr-Latn-CS"/>
        </w:rPr>
        <w:t>______________________________________________________________________________</w:t>
      </w: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  <w:r w:rsidRPr="00C03F54">
        <w:rPr>
          <w:sz w:val="24"/>
          <w:szCs w:val="24"/>
          <w:lang w:val="sr-Latn-CS"/>
        </w:rPr>
        <w:t>______________________________________________________________________________</w:t>
      </w:r>
    </w:p>
    <w:p w:rsidR="00C92B0B" w:rsidRDefault="00C92B0B" w:rsidP="00C92B0B">
      <w:pPr>
        <w:pBdr>
          <w:bottom w:val="single" w:sz="12" w:space="1" w:color="auto"/>
        </w:pBdr>
        <w:jc w:val="both"/>
        <w:rPr>
          <w:b/>
          <w:sz w:val="24"/>
          <w:szCs w:val="24"/>
          <w:lang w:val="sr-Latn-CS"/>
        </w:rPr>
      </w:pPr>
    </w:p>
    <w:p w:rsidR="00C92B0B" w:rsidRDefault="00C92B0B" w:rsidP="00C92B0B">
      <w:pPr>
        <w:pBdr>
          <w:bottom w:val="single" w:sz="12" w:space="1" w:color="auto"/>
        </w:pBdr>
        <w:jc w:val="both"/>
        <w:rPr>
          <w:b/>
          <w:sz w:val="24"/>
          <w:szCs w:val="24"/>
          <w:lang w:val="sr-Latn-CS"/>
        </w:rPr>
      </w:pPr>
    </w:p>
    <w:p w:rsidR="00C92B0B" w:rsidRDefault="00C92B0B" w:rsidP="00C92B0B">
      <w:pPr>
        <w:jc w:val="both"/>
        <w:rPr>
          <w:b/>
          <w:sz w:val="24"/>
          <w:szCs w:val="24"/>
          <w:lang w:val="sr-Latn-CS"/>
        </w:rPr>
      </w:pPr>
    </w:p>
    <w:p w:rsidR="00C92B0B" w:rsidRDefault="00C92B0B" w:rsidP="00C92B0B">
      <w:pPr>
        <w:jc w:val="both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______________________________________________________________________________</w:t>
      </w:r>
    </w:p>
    <w:p w:rsidR="00C92B0B" w:rsidRPr="00F24A8D" w:rsidRDefault="00C92B0B" w:rsidP="00C92B0B">
      <w:pPr>
        <w:pStyle w:val="ListParagraph"/>
        <w:numPr>
          <w:ilvl w:val="0"/>
          <w:numId w:val="45"/>
        </w:numPr>
        <w:jc w:val="both"/>
        <w:rPr>
          <w:b/>
          <w:sz w:val="24"/>
          <w:szCs w:val="24"/>
          <w:lang w:val="sr-Latn-CS"/>
        </w:rPr>
      </w:pPr>
      <w:r w:rsidRPr="00F24A8D">
        <w:rPr>
          <w:b/>
          <w:sz w:val="24"/>
          <w:szCs w:val="24"/>
          <w:lang w:val="sr-Latn-CS"/>
        </w:rPr>
        <w:t>Podaci o privremeno oduzetim sredstvima odnosno predmetima:</w:t>
      </w:r>
    </w:p>
    <w:p w:rsidR="00C92B0B" w:rsidRDefault="00C92B0B" w:rsidP="00C92B0B">
      <w:pPr>
        <w:jc w:val="both"/>
        <w:rPr>
          <w:b/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  <w:r w:rsidRPr="00C03F54">
        <w:rPr>
          <w:sz w:val="24"/>
          <w:szCs w:val="24"/>
          <w:lang w:val="sr-Latn-CS"/>
        </w:rPr>
        <w:t>______________________________________________________________________________</w:t>
      </w: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  <w:r w:rsidRPr="00C03F54">
        <w:rPr>
          <w:sz w:val="24"/>
          <w:szCs w:val="24"/>
          <w:lang w:val="sr-Latn-CS"/>
        </w:rPr>
        <w:t>______________________________________________________________________________</w:t>
      </w: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F24A8D" w:rsidRDefault="00C92B0B" w:rsidP="00C92B0B">
      <w:pPr>
        <w:pStyle w:val="ListParagraph"/>
        <w:numPr>
          <w:ilvl w:val="0"/>
          <w:numId w:val="45"/>
        </w:numPr>
        <w:jc w:val="both"/>
        <w:rPr>
          <w:b/>
          <w:sz w:val="24"/>
          <w:szCs w:val="24"/>
          <w:lang w:val="sr-Latn-CS"/>
        </w:rPr>
      </w:pPr>
      <w:r w:rsidRPr="00F24A8D">
        <w:rPr>
          <w:b/>
          <w:sz w:val="24"/>
          <w:szCs w:val="24"/>
          <w:lang w:val="sr-Latn-CS"/>
        </w:rPr>
        <w:t>Podaci o eventualnim očevidcima i prisutnim licima:</w:t>
      </w:r>
    </w:p>
    <w:p w:rsidR="00C92B0B" w:rsidRDefault="00C92B0B" w:rsidP="00C92B0B">
      <w:pPr>
        <w:jc w:val="both"/>
        <w:rPr>
          <w:b/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jc w:val="both"/>
        <w:rPr>
          <w:sz w:val="24"/>
          <w:szCs w:val="24"/>
          <w:lang w:val="sr-Latn-CS"/>
        </w:rPr>
      </w:pPr>
      <w:r w:rsidRPr="00C03F54">
        <w:rPr>
          <w:sz w:val="24"/>
          <w:szCs w:val="24"/>
          <w:lang w:val="sr-Latn-CS"/>
        </w:rPr>
        <w:t>______________________________________________________________________________</w:t>
      </w:r>
    </w:p>
    <w:p w:rsidR="00C92B0B" w:rsidRPr="00C03F54" w:rsidRDefault="00C92B0B" w:rsidP="00C92B0B">
      <w:pPr>
        <w:pBdr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C03F54" w:rsidRDefault="00C92B0B" w:rsidP="00C92B0B">
      <w:pPr>
        <w:pBdr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Default="00C92B0B" w:rsidP="00C92B0B">
      <w:pPr>
        <w:jc w:val="both"/>
        <w:rPr>
          <w:b/>
          <w:sz w:val="24"/>
          <w:szCs w:val="24"/>
          <w:lang w:val="sr-Latn-CS"/>
        </w:rPr>
      </w:pPr>
    </w:p>
    <w:p w:rsidR="00C92B0B" w:rsidRPr="00F24A8D" w:rsidRDefault="00C92B0B" w:rsidP="00C92B0B">
      <w:pPr>
        <w:pStyle w:val="ListParagraph"/>
        <w:numPr>
          <w:ilvl w:val="0"/>
          <w:numId w:val="45"/>
        </w:numPr>
        <w:jc w:val="both"/>
        <w:rPr>
          <w:b/>
          <w:sz w:val="24"/>
          <w:szCs w:val="24"/>
          <w:lang w:val="sr-Latn-CS"/>
        </w:rPr>
      </w:pPr>
      <w:r w:rsidRPr="00F24A8D">
        <w:rPr>
          <w:b/>
          <w:sz w:val="24"/>
          <w:szCs w:val="24"/>
          <w:lang w:val="sr-Latn-CS"/>
        </w:rPr>
        <w:t>Preduzete mjere i radnje rendžera:</w:t>
      </w:r>
    </w:p>
    <w:p w:rsidR="00C92B0B" w:rsidRDefault="00C92B0B" w:rsidP="00C92B0B">
      <w:pPr>
        <w:rPr>
          <w:b/>
          <w:sz w:val="24"/>
          <w:szCs w:val="24"/>
          <w:lang w:val="sr-Latn-CS"/>
        </w:rPr>
      </w:pPr>
    </w:p>
    <w:p w:rsidR="00C92B0B" w:rsidRDefault="00C92B0B" w:rsidP="00C92B0B">
      <w:pPr>
        <w:jc w:val="both"/>
        <w:rPr>
          <w:b/>
          <w:sz w:val="24"/>
          <w:szCs w:val="24"/>
          <w:lang w:val="sr-Latn-CS"/>
        </w:rPr>
      </w:pPr>
    </w:p>
    <w:p w:rsidR="00C92B0B" w:rsidRPr="00F24A8D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F24A8D" w:rsidRDefault="00C92B0B" w:rsidP="00C92B0B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  <w:lang w:val="sr-Latn-CS"/>
        </w:rPr>
      </w:pPr>
    </w:p>
    <w:p w:rsidR="00C92B0B" w:rsidRPr="00F24A8D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Pr="00F24A8D" w:rsidRDefault="00C92B0B" w:rsidP="00C92B0B">
      <w:pPr>
        <w:jc w:val="both"/>
        <w:rPr>
          <w:sz w:val="24"/>
          <w:szCs w:val="24"/>
          <w:lang w:val="sr-Latn-CS"/>
        </w:rPr>
      </w:pPr>
      <w:r w:rsidRPr="00F24A8D">
        <w:rPr>
          <w:sz w:val="24"/>
          <w:szCs w:val="24"/>
          <w:lang w:val="sr-Latn-CS"/>
        </w:rPr>
        <w:t>______________________________________________________________________________</w:t>
      </w:r>
    </w:p>
    <w:p w:rsidR="00C92B0B" w:rsidRPr="00F24A8D" w:rsidRDefault="00C92B0B" w:rsidP="00C92B0B">
      <w:pPr>
        <w:jc w:val="both"/>
        <w:rPr>
          <w:sz w:val="24"/>
          <w:szCs w:val="24"/>
          <w:lang w:val="sr-Latn-CS"/>
        </w:rPr>
      </w:pPr>
    </w:p>
    <w:p w:rsidR="00C92B0B" w:rsidRDefault="00C92B0B" w:rsidP="00C92B0B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                                                            P o t p i s    r e n dž e r a</w:t>
      </w:r>
    </w:p>
    <w:p w:rsidR="00C92B0B" w:rsidRDefault="00C92B0B" w:rsidP="00C92B0B">
      <w:pPr>
        <w:jc w:val="right"/>
        <w:rPr>
          <w:b/>
          <w:sz w:val="24"/>
          <w:szCs w:val="24"/>
          <w:lang w:val="sr-Latn-CS"/>
        </w:rPr>
      </w:pPr>
    </w:p>
    <w:p w:rsidR="00C92B0B" w:rsidRDefault="00C92B0B" w:rsidP="00C92B0B">
      <w:pPr>
        <w:jc w:val="right"/>
        <w:rPr>
          <w:b/>
          <w:sz w:val="24"/>
          <w:szCs w:val="24"/>
          <w:lang w:val="sr-Latn-CS"/>
        </w:rPr>
      </w:pPr>
    </w:p>
    <w:p w:rsidR="00C92B0B" w:rsidRPr="004C4629" w:rsidRDefault="00C92B0B" w:rsidP="00C92B0B">
      <w:pPr>
        <w:jc w:val="right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_________________________</w:t>
      </w:r>
    </w:p>
    <w:p w:rsidR="00C92B0B" w:rsidRDefault="00C92B0B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0668F0" w:rsidRDefault="000668F0" w:rsidP="000668F0">
      <w:pPr>
        <w:jc w:val="center"/>
        <w:rPr>
          <w:b/>
          <w:color w:val="000000"/>
          <w:sz w:val="24"/>
          <w:szCs w:val="24"/>
          <w:lang w:val="sr-Latn-CS"/>
        </w:rPr>
      </w:pPr>
      <w:r w:rsidRPr="000668F0">
        <w:rPr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81200" cy="1981200"/>
            <wp:effectExtent l="0" t="0" r="0" b="0"/>
            <wp:docPr id="1" name="Picture 0" descr="LOGO vertikal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kaln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0B" w:rsidRPr="00C92B0B" w:rsidRDefault="00C92B0B" w:rsidP="000668F0">
      <w:pPr>
        <w:pStyle w:val="NoSpacing"/>
        <w:rPr>
          <w:rFonts w:ascii="Times New Roman" w:hAnsi="Times New Roman"/>
          <w:b/>
          <w:sz w:val="24"/>
          <w:szCs w:val="24"/>
        </w:rPr>
      </w:pPr>
      <w:r w:rsidRPr="00C92B0B">
        <w:rPr>
          <w:rFonts w:ascii="Times New Roman" w:hAnsi="Times New Roman"/>
          <w:b/>
          <w:sz w:val="24"/>
          <w:szCs w:val="24"/>
        </w:rPr>
        <w:t>RENDŽERSKA SLUŽBA</w:t>
      </w:r>
    </w:p>
    <w:p w:rsidR="000668F0" w:rsidRPr="00C92B0B" w:rsidRDefault="000668F0" w:rsidP="000668F0">
      <w:pPr>
        <w:pStyle w:val="NoSpacing"/>
        <w:rPr>
          <w:rFonts w:ascii="Times New Roman" w:hAnsi="Times New Roman"/>
          <w:b/>
          <w:sz w:val="24"/>
          <w:szCs w:val="24"/>
        </w:rPr>
      </w:pPr>
      <w:r w:rsidRPr="00C92B0B">
        <w:rPr>
          <w:rFonts w:ascii="Times New Roman" w:hAnsi="Times New Roman"/>
          <w:b/>
          <w:sz w:val="24"/>
          <w:szCs w:val="24"/>
        </w:rPr>
        <w:t>Datum:</w:t>
      </w:r>
    </w:p>
    <w:p w:rsidR="000668F0" w:rsidRPr="00C92B0B" w:rsidRDefault="000668F0" w:rsidP="000668F0">
      <w:pPr>
        <w:pStyle w:val="NoSpacing"/>
        <w:rPr>
          <w:rFonts w:ascii="Times New Roman" w:hAnsi="Times New Roman"/>
          <w:b/>
          <w:sz w:val="24"/>
          <w:szCs w:val="24"/>
        </w:rPr>
      </w:pPr>
      <w:r w:rsidRPr="00C92B0B">
        <w:rPr>
          <w:rFonts w:ascii="Times New Roman" w:hAnsi="Times New Roman"/>
          <w:b/>
          <w:sz w:val="24"/>
          <w:szCs w:val="24"/>
        </w:rPr>
        <w:t>Broj:</w:t>
      </w: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92B0B">
        <w:rPr>
          <w:rFonts w:ascii="Times New Roman" w:hAnsi="Times New Roman"/>
          <w:b/>
          <w:sz w:val="24"/>
          <w:szCs w:val="24"/>
        </w:rPr>
        <w:t>Na osnovu člana 106 stav 4.</w:t>
      </w:r>
      <w:proofErr w:type="gramEnd"/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92B0B">
        <w:rPr>
          <w:rFonts w:ascii="Times New Roman" w:hAnsi="Times New Roman"/>
          <w:b/>
          <w:sz w:val="24"/>
          <w:szCs w:val="24"/>
        </w:rPr>
        <w:t>Zakona o zaštiti prirode izdaje se:</w:t>
      </w: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92B0B">
        <w:rPr>
          <w:rFonts w:ascii="Times New Roman" w:hAnsi="Times New Roman"/>
          <w:b/>
          <w:sz w:val="24"/>
          <w:szCs w:val="24"/>
        </w:rPr>
        <w:t>Potvrda o privremeno oduzetim sredstvima br.________</w:t>
      </w: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Od__________________________</w:t>
      </w:r>
      <w:proofErr w:type="gramStart"/>
      <w:r w:rsidRPr="00C92B0B">
        <w:rPr>
          <w:rFonts w:ascii="Times New Roman" w:hAnsi="Times New Roman"/>
          <w:sz w:val="24"/>
          <w:szCs w:val="24"/>
        </w:rPr>
        <w:t>_ ,</w:t>
      </w:r>
      <w:proofErr w:type="gramEnd"/>
      <w:r w:rsidRPr="00C92B0B">
        <w:rPr>
          <w:rFonts w:ascii="Times New Roman" w:hAnsi="Times New Roman"/>
          <w:sz w:val="24"/>
          <w:szCs w:val="24"/>
        </w:rPr>
        <w:t xml:space="preserve"> od oca___________, majke_____________, </w:t>
      </w: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 xml:space="preserve">rođene_________, rođen__________ u ___________, </w:t>
      </w:r>
      <w:proofErr w:type="gramStart"/>
      <w:r w:rsidRPr="00C92B0B">
        <w:rPr>
          <w:rFonts w:ascii="Times New Roman" w:hAnsi="Times New Roman"/>
          <w:sz w:val="24"/>
          <w:szCs w:val="24"/>
        </w:rPr>
        <w:t>sa</w:t>
      </w:r>
      <w:proofErr w:type="gramEnd"/>
      <w:r w:rsidRPr="00C92B0B">
        <w:rPr>
          <w:rFonts w:ascii="Times New Roman" w:hAnsi="Times New Roman"/>
          <w:sz w:val="24"/>
          <w:szCs w:val="24"/>
        </w:rPr>
        <w:t xml:space="preserve"> prebivalištem u__________;</w:t>
      </w: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Dana_____________god.u______h, u mjestu____________</w:t>
      </w:r>
      <w:proofErr w:type="gramStart"/>
      <w:r w:rsidRPr="00C92B0B">
        <w:rPr>
          <w:rFonts w:ascii="Times New Roman" w:hAnsi="Times New Roman"/>
          <w:sz w:val="24"/>
          <w:szCs w:val="24"/>
        </w:rPr>
        <w:t>,privremeno</w:t>
      </w:r>
      <w:proofErr w:type="gramEnd"/>
      <w:r w:rsidRPr="00C92B0B">
        <w:rPr>
          <w:rFonts w:ascii="Times New Roman" w:hAnsi="Times New Roman"/>
          <w:sz w:val="24"/>
          <w:szCs w:val="24"/>
        </w:rPr>
        <w:t xml:space="preserve"> su oduzeta</w:t>
      </w:r>
    </w:p>
    <w:p w:rsidR="000668F0" w:rsidRPr="00C92B0B" w:rsidRDefault="000668F0" w:rsidP="000668F0">
      <w:pPr>
        <w:pStyle w:val="NoSpacing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2B0B">
        <w:rPr>
          <w:rFonts w:ascii="Times New Roman" w:hAnsi="Times New Roman"/>
          <w:sz w:val="24"/>
          <w:szCs w:val="24"/>
        </w:rPr>
        <w:t>sledeća</w:t>
      </w:r>
      <w:proofErr w:type="gramEnd"/>
      <w:r w:rsidRPr="00C92B0B">
        <w:rPr>
          <w:rFonts w:ascii="Times New Roman" w:hAnsi="Times New Roman"/>
          <w:sz w:val="24"/>
          <w:szCs w:val="24"/>
        </w:rPr>
        <w:t xml:space="preserve"> sredstva:</w:t>
      </w: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1.___________________________________________________________________</w:t>
      </w: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2.____________________________________________________________________</w:t>
      </w: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3.____________________________________________________________________</w:t>
      </w: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4.____________________________________________________________________</w:t>
      </w: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5.____________________________________________________________________</w:t>
      </w: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 xml:space="preserve">Zaključno </w:t>
      </w:r>
      <w:proofErr w:type="gramStart"/>
      <w:r w:rsidRPr="00C92B0B">
        <w:rPr>
          <w:rFonts w:ascii="Times New Roman" w:hAnsi="Times New Roman"/>
          <w:sz w:val="24"/>
          <w:szCs w:val="24"/>
        </w:rPr>
        <w:t>sa</w:t>
      </w:r>
      <w:proofErr w:type="gramEnd"/>
      <w:r w:rsidRPr="00C92B0B">
        <w:rPr>
          <w:rFonts w:ascii="Times New Roman" w:hAnsi="Times New Roman"/>
          <w:sz w:val="24"/>
          <w:szCs w:val="24"/>
        </w:rPr>
        <w:t xml:space="preserve"> rednim brojem______</w:t>
      </w:r>
    </w:p>
    <w:p w:rsidR="000668F0" w:rsidRPr="00C92B0B" w:rsidRDefault="000668F0" w:rsidP="000668F0">
      <w:pPr>
        <w:pStyle w:val="NoSpacing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LICA                                                                                        RENDŽERI</w:t>
      </w: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668F0" w:rsidRPr="00C92B0B" w:rsidRDefault="000668F0" w:rsidP="000668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_________________                                                                 ____________________</w:t>
      </w:r>
    </w:p>
    <w:p w:rsidR="000668F0" w:rsidRDefault="00C92B0B" w:rsidP="000668F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668F0" w:rsidRPr="00C92B0B">
        <w:rPr>
          <w:rFonts w:ascii="Times New Roman" w:hAnsi="Times New Roman"/>
          <w:sz w:val="24"/>
          <w:szCs w:val="24"/>
        </w:rPr>
        <w:t xml:space="preserve">_________________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0668F0" w:rsidRPr="00C92B0B">
        <w:rPr>
          <w:rFonts w:ascii="Times New Roman" w:hAnsi="Times New Roman"/>
          <w:sz w:val="24"/>
          <w:szCs w:val="24"/>
        </w:rPr>
        <w:t>____________________</w:t>
      </w:r>
    </w:p>
    <w:p w:rsidR="000668F0" w:rsidRDefault="000668F0" w:rsidP="000668F0"/>
    <w:p w:rsidR="000668F0" w:rsidRDefault="00B714D6" w:rsidP="00B714D6">
      <w:pPr>
        <w:jc w:val="center"/>
        <w:rPr>
          <w:b/>
          <w:color w:val="000000"/>
          <w:sz w:val="24"/>
          <w:szCs w:val="24"/>
          <w:lang w:val="sr-Latn-CS"/>
        </w:rPr>
      </w:pPr>
      <w:r w:rsidRPr="00B714D6">
        <w:rPr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81200" cy="1981200"/>
            <wp:effectExtent l="0" t="0" r="0" b="0"/>
            <wp:docPr id="2" name="Picture 0" descr="LOGO vertikal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kaln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8F0" w:rsidRDefault="000668F0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b/>
          <w:sz w:val="24"/>
          <w:szCs w:val="24"/>
        </w:rPr>
      </w:pPr>
      <w:r w:rsidRPr="00C92B0B">
        <w:rPr>
          <w:rFonts w:ascii="Times New Roman" w:hAnsi="Times New Roman"/>
          <w:b/>
          <w:sz w:val="24"/>
          <w:szCs w:val="24"/>
        </w:rPr>
        <w:t>Broj:</w:t>
      </w:r>
    </w:p>
    <w:p w:rsidR="00B714D6" w:rsidRPr="00C92B0B" w:rsidRDefault="00B714D6" w:rsidP="00B714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714D6" w:rsidRPr="00C92B0B" w:rsidRDefault="00B714D6" w:rsidP="00B714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gramStart"/>
      <w:r w:rsidRPr="00C92B0B">
        <w:rPr>
          <w:rFonts w:ascii="Times New Roman" w:hAnsi="Times New Roman"/>
          <w:b/>
          <w:sz w:val="24"/>
          <w:szCs w:val="24"/>
        </w:rPr>
        <w:t>Shodno članu 54.</w:t>
      </w:r>
      <w:proofErr w:type="gramEnd"/>
      <w:r w:rsidRPr="00C92B0B">
        <w:rPr>
          <w:rFonts w:ascii="Times New Roman" w:hAnsi="Times New Roman"/>
          <w:b/>
          <w:sz w:val="24"/>
          <w:szCs w:val="24"/>
        </w:rPr>
        <w:t xml:space="preserve"> Zakona o zaštiti lica i imovine, šefu Službe zaštite P O D N O S I M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714D6" w:rsidRPr="00C92B0B" w:rsidRDefault="00B714D6" w:rsidP="00B714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92B0B">
        <w:rPr>
          <w:rFonts w:ascii="Times New Roman" w:hAnsi="Times New Roman"/>
          <w:b/>
          <w:sz w:val="24"/>
          <w:szCs w:val="24"/>
        </w:rPr>
        <w:t>IZVJEŠTAJ O PRIMJENI OVLAŠTENJA</w:t>
      </w:r>
    </w:p>
    <w:p w:rsidR="00B714D6" w:rsidRPr="00C92B0B" w:rsidRDefault="00B714D6" w:rsidP="00B714D6">
      <w:pPr>
        <w:pStyle w:val="NoSpacing"/>
        <w:jc w:val="both"/>
        <w:rPr>
          <w:rFonts w:ascii="Times New Roman" w:hAnsi="Times New Roman"/>
        </w:rPr>
      </w:pPr>
    </w:p>
    <w:p w:rsidR="00B714D6" w:rsidRPr="00C92B0B" w:rsidRDefault="00B714D6" w:rsidP="00B714D6">
      <w:pPr>
        <w:pStyle w:val="NoSpacing"/>
        <w:jc w:val="both"/>
        <w:rPr>
          <w:rFonts w:ascii="Times New Roman" w:hAnsi="Times New Roman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</w:rPr>
        <w:t>Dana ___________, u _________h, primjenio sam ovlaštenje iz člana 38</w:t>
      </w:r>
      <w:proofErr w:type="gramStart"/>
      <w:r w:rsidRPr="00C92B0B">
        <w:rPr>
          <w:rFonts w:ascii="Times New Roman" w:hAnsi="Times New Roman"/>
        </w:rPr>
        <w:t>,stav</w:t>
      </w:r>
      <w:proofErr w:type="gramEnd"/>
      <w:r w:rsidRPr="00C92B0B">
        <w:rPr>
          <w:rFonts w:ascii="Times New Roman" w:hAnsi="Times New Roman"/>
        </w:rPr>
        <w:t xml:space="preserve">_______, Zakona o zaštiti </w:t>
      </w:r>
      <w:r w:rsidRPr="00C92B0B">
        <w:rPr>
          <w:rFonts w:ascii="Times New Roman" w:hAnsi="Times New Roman"/>
          <w:sz w:val="24"/>
          <w:szCs w:val="24"/>
        </w:rPr>
        <w:t>lica i imovine.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Ovlaštenje sam primijenio prema licu: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bookmarkStart w:id="11" w:name="_Hlk107311163"/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 xml:space="preserve">1.__________________________, </w:t>
      </w:r>
      <w:proofErr w:type="gramStart"/>
      <w:r w:rsidRPr="00C92B0B">
        <w:rPr>
          <w:rFonts w:ascii="Times New Roman" w:hAnsi="Times New Roman"/>
          <w:sz w:val="24"/>
          <w:szCs w:val="24"/>
        </w:rPr>
        <w:t>od</w:t>
      </w:r>
      <w:proofErr w:type="gramEnd"/>
      <w:r w:rsidRPr="00C92B0B">
        <w:rPr>
          <w:rFonts w:ascii="Times New Roman" w:hAnsi="Times New Roman"/>
          <w:sz w:val="24"/>
          <w:szCs w:val="24"/>
        </w:rPr>
        <w:t xml:space="preserve"> oca ___________________ i majke_________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 xml:space="preserve">rođene______________, rođen________________ u ______________, </w:t>
      </w:r>
      <w:proofErr w:type="gramStart"/>
      <w:r w:rsidRPr="00C92B0B">
        <w:rPr>
          <w:rFonts w:ascii="Times New Roman" w:hAnsi="Times New Roman"/>
          <w:sz w:val="24"/>
          <w:szCs w:val="24"/>
        </w:rPr>
        <w:t>sa</w:t>
      </w:r>
      <w:proofErr w:type="gramEnd"/>
      <w:r w:rsidRPr="00C92B0B">
        <w:rPr>
          <w:rFonts w:ascii="Times New Roman" w:hAnsi="Times New Roman"/>
          <w:sz w:val="24"/>
          <w:szCs w:val="24"/>
        </w:rPr>
        <w:t xml:space="preserve"> 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C92B0B">
        <w:rPr>
          <w:rFonts w:ascii="Times New Roman" w:hAnsi="Times New Roman"/>
          <w:sz w:val="24"/>
          <w:szCs w:val="24"/>
        </w:rPr>
        <w:t>prebivalištem</w:t>
      </w:r>
      <w:proofErr w:type="gramEnd"/>
      <w:r w:rsidRPr="00C92B0B">
        <w:rPr>
          <w:rFonts w:ascii="Times New Roman" w:hAnsi="Times New Roman"/>
          <w:sz w:val="24"/>
          <w:szCs w:val="24"/>
        </w:rPr>
        <w:t xml:space="preserve"> u ________________,na adresi_______________________________. 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C92B0B">
        <w:rPr>
          <w:rFonts w:ascii="Times New Roman" w:hAnsi="Times New Roman"/>
          <w:sz w:val="24"/>
          <w:szCs w:val="24"/>
        </w:rPr>
        <w:t>Državljanin______________.</w:t>
      </w:r>
      <w:proofErr w:type="gramEnd"/>
    </w:p>
    <w:bookmarkEnd w:id="11"/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 xml:space="preserve">2.__________________________, </w:t>
      </w:r>
      <w:proofErr w:type="gramStart"/>
      <w:r w:rsidRPr="00C92B0B">
        <w:rPr>
          <w:rFonts w:ascii="Times New Roman" w:hAnsi="Times New Roman"/>
          <w:sz w:val="24"/>
          <w:szCs w:val="24"/>
        </w:rPr>
        <w:t>od</w:t>
      </w:r>
      <w:proofErr w:type="gramEnd"/>
      <w:r w:rsidRPr="00C92B0B">
        <w:rPr>
          <w:rFonts w:ascii="Times New Roman" w:hAnsi="Times New Roman"/>
          <w:sz w:val="24"/>
          <w:szCs w:val="24"/>
        </w:rPr>
        <w:t xml:space="preserve"> oca ___________________ i majke_________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 xml:space="preserve">rođene______________, rođen________________ u ______________, </w:t>
      </w:r>
      <w:proofErr w:type="gramStart"/>
      <w:r w:rsidRPr="00C92B0B">
        <w:rPr>
          <w:rFonts w:ascii="Times New Roman" w:hAnsi="Times New Roman"/>
          <w:sz w:val="24"/>
          <w:szCs w:val="24"/>
        </w:rPr>
        <w:t>sa</w:t>
      </w:r>
      <w:proofErr w:type="gramEnd"/>
      <w:r w:rsidRPr="00C92B0B">
        <w:rPr>
          <w:rFonts w:ascii="Times New Roman" w:hAnsi="Times New Roman"/>
          <w:sz w:val="24"/>
          <w:szCs w:val="24"/>
        </w:rPr>
        <w:t xml:space="preserve"> 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C92B0B">
        <w:rPr>
          <w:rFonts w:ascii="Times New Roman" w:hAnsi="Times New Roman"/>
          <w:sz w:val="24"/>
          <w:szCs w:val="24"/>
        </w:rPr>
        <w:t>prebivalištem</w:t>
      </w:r>
      <w:proofErr w:type="gramEnd"/>
      <w:r w:rsidRPr="00C92B0B">
        <w:rPr>
          <w:rFonts w:ascii="Times New Roman" w:hAnsi="Times New Roman"/>
          <w:sz w:val="24"/>
          <w:szCs w:val="24"/>
        </w:rPr>
        <w:t xml:space="preserve"> u ________________,na adresi_______________________________. 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C92B0B">
        <w:rPr>
          <w:rFonts w:ascii="Times New Roman" w:hAnsi="Times New Roman"/>
          <w:sz w:val="24"/>
          <w:szCs w:val="24"/>
        </w:rPr>
        <w:t>Državljanin______________.</w:t>
      </w:r>
      <w:proofErr w:type="gramEnd"/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Opis događaja, činjeničnog stanja i posljedica: 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bookmarkStart w:id="12" w:name="_Hlk107311067"/>
      <w:r w:rsidRPr="00C92B0B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r w:rsidRPr="00C92B0B">
        <w:rPr>
          <w:rFonts w:ascii="Times New Roman" w:hAnsi="Times New Roman"/>
          <w:sz w:val="24"/>
          <w:szCs w:val="24"/>
        </w:rPr>
        <w:lastRenderedPageBreak/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r w:rsidRPr="00C92B0B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bookmarkEnd w:id="12"/>
      <w:r w:rsidRPr="00C92B0B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r w:rsidRPr="00C92B0B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r w:rsidRPr="00C92B0B">
        <w:rPr>
          <w:rFonts w:ascii="Times New Roman" w:hAnsi="Times New Roman"/>
          <w:sz w:val="24"/>
          <w:szCs w:val="24"/>
        </w:rPr>
        <w:br/>
      </w:r>
      <w:bookmarkStart w:id="13" w:name="_Hlk107311263"/>
      <w:r w:rsidRPr="00C92B0B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r w:rsidRPr="00C92B0B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r w:rsidRPr="00C92B0B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r w:rsidRPr="00C92B0B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r w:rsidRPr="00C92B0B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r w:rsidRPr="00C92B0B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r w:rsidRPr="00C92B0B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r w:rsidRPr="00C92B0B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r w:rsidRPr="00C92B0B">
        <w:rPr>
          <w:rFonts w:ascii="Times New Roman" w:hAnsi="Times New Roman"/>
          <w:sz w:val="24"/>
          <w:szCs w:val="24"/>
        </w:rPr>
        <w:br/>
        <w:t>______________________________________________________________________</w:t>
      </w:r>
      <w:r w:rsidRPr="00C92B0B">
        <w:rPr>
          <w:rFonts w:ascii="Times New Roman" w:hAnsi="Times New Roman"/>
          <w:sz w:val="24"/>
          <w:szCs w:val="24"/>
        </w:rPr>
        <w:br/>
      </w:r>
      <w:bookmarkEnd w:id="13"/>
      <w:r w:rsidRPr="00C92B0B">
        <w:rPr>
          <w:rFonts w:ascii="Times New Roman" w:hAnsi="Times New Roman"/>
          <w:sz w:val="24"/>
          <w:szCs w:val="24"/>
        </w:rPr>
        <w:br/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Podaci o licima koja su prisustvovali događaju: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1.____________________________________________________________________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C92B0B">
        <w:rPr>
          <w:rFonts w:ascii="Times New Roman" w:hAnsi="Times New Roman"/>
          <w:sz w:val="24"/>
          <w:szCs w:val="24"/>
        </w:rPr>
        <w:t>2.._</w:t>
      </w:r>
      <w:proofErr w:type="gramEnd"/>
      <w:r w:rsidRPr="00C92B0B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3.____________________________________________________________________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Privremeno oduzeti predmeti</w:t>
      </w: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>1______________________________                  2.____________________________</w:t>
      </w:r>
      <w:r w:rsidRPr="00C92B0B">
        <w:rPr>
          <w:rFonts w:ascii="Times New Roman" w:hAnsi="Times New Roman"/>
          <w:sz w:val="24"/>
          <w:szCs w:val="24"/>
        </w:rPr>
        <w:br/>
        <w:t>3</w:t>
      </w:r>
      <w:proofErr w:type="gramStart"/>
      <w:r w:rsidRPr="00C92B0B">
        <w:rPr>
          <w:rFonts w:ascii="Times New Roman" w:hAnsi="Times New Roman"/>
          <w:sz w:val="24"/>
          <w:szCs w:val="24"/>
        </w:rPr>
        <w:t>.._</w:t>
      </w:r>
      <w:proofErr w:type="gramEnd"/>
      <w:r w:rsidRPr="00C92B0B">
        <w:rPr>
          <w:rFonts w:ascii="Times New Roman" w:hAnsi="Times New Roman"/>
          <w:sz w:val="24"/>
          <w:szCs w:val="24"/>
        </w:rPr>
        <w:t>____________________________                  4.____________________________</w:t>
      </w:r>
    </w:p>
    <w:p w:rsidR="00B714D6" w:rsidRPr="00C92B0B" w:rsidRDefault="00B714D6" w:rsidP="00B714D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B714D6" w:rsidRPr="00C92B0B" w:rsidRDefault="00B714D6" w:rsidP="00B714D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B714D6" w:rsidRPr="00C92B0B" w:rsidRDefault="00B714D6" w:rsidP="00B714D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C92B0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C92B0B" w:rsidRPr="00C92B0B">
        <w:rPr>
          <w:rFonts w:ascii="Times New Roman" w:hAnsi="Times New Roman"/>
          <w:sz w:val="24"/>
          <w:szCs w:val="24"/>
        </w:rPr>
        <w:t xml:space="preserve">      </w:t>
      </w:r>
      <w:r w:rsidRPr="00C92B0B">
        <w:rPr>
          <w:rFonts w:ascii="Times New Roman" w:hAnsi="Times New Roman"/>
          <w:sz w:val="24"/>
          <w:szCs w:val="24"/>
        </w:rPr>
        <w:t xml:space="preserve">    </w:t>
      </w:r>
      <w:r w:rsidR="00C92B0B">
        <w:rPr>
          <w:rFonts w:ascii="Times New Roman" w:hAnsi="Times New Roman"/>
          <w:sz w:val="24"/>
          <w:szCs w:val="24"/>
        </w:rPr>
        <w:t xml:space="preserve">      </w:t>
      </w:r>
      <w:r w:rsidRPr="00C92B0B">
        <w:rPr>
          <w:rFonts w:ascii="Times New Roman" w:hAnsi="Times New Roman"/>
          <w:sz w:val="24"/>
          <w:szCs w:val="24"/>
        </w:rPr>
        <w:t xml:space="preserve">    REN</w:t>
      </w:r>
      <w:r w:rsidRPr="00C92B0B">
        <w:rPr>
          <w:rFonts w:ascii="Times New Roman" w:hAnsi="Times New Roman"/>
          <w:sz w:val="24"/>
          <w:szCs w:val="24"/>
          <w:lang w:val="sr-Latn-CS"/>
        </w:rPr>
        <w:t>DŽERI</w:t>
      </w:r>
    </w:p>
    <w:p w:rsidR="00B714D6" w:rsidRPr="00C92B0B" w:rsidRDefault="00B714D6" w:rsidP="00B714D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714D6" w:rsidRPr="00C92B0B" w:rsidRDefault="00B714D6" w:rsidP="00B714D6">
      <w:pPr>
        <w:pStyle w:val="NoSpacing"/>
        <w:rPr>
          <w:rFonts w:ascii="Times New Roman" w:hAnsi="Times New Roman"/>
          <w:sz w:val="24"/>
          <w:szCs w:val="24"/>
        </w:rPr>
      </w:pPr>
      <w:r w:rsidRPr="00C92B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C92B0B" w:rsidRPr="00C92B0B">
        <w:rPr>
          <w:rFonts w:ascii="Times New Roman" w:hAnsi="Times New Roman"/>
          <w:sz w:val="24"/>
          <w:szCs w:val="24"/>
        </w:rPr>
        <w:t xml:space="preserve">              </w:t>
      </w:r>
      <w:r w:rsidRPr="00C92B0B">
        <w:rPr>
          <w:rFonts w:ascii="Times New Roman" w:hAnsi="Times New Roman"/>
          <w:sz w:val="24"/>
          <w:szCs w:val="24"/>
        </w:rPr>
        <w:t xml:space="preserve">    ____________________</w:t>
      </w:r>
    </w:p>
    <w:p w:rsidR="00B714D6" w:rsidRPr="00C92B0B" w:rsidRDefault="00B714D6" w:rsidP="00B714D6">
      <w:pPr>
        <w:jc w:val="center"/>
        <w:rPr>
          <w:b/>
          <w:color w:val="000000"/>
          <w:sz w:val="24"/>
          <w:szCs w:val="24"/>
          <w:lang w:val="sr-Latn-CS"/>
        </w:rPr>
      </w:pPr>
      <w:r w:rsidRPr="00C92B0B">
        <w:rPr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81200" cy="1981200"/>
            <wp:effectExtent l="0" t="0" r="0" b="0"/>
            <wp:docPr id="3" name="Picture 0" descr="LOGO vertikal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tikaln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4D6" w:rsidRDefault="00B714D6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B714D6" w:rsidRDefault="00B714D6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B714D6" w:rsidRDefault="00B714D6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B714D6" w:rsidRDefault="00B714D6" w:rsidP="000D7E22">
      <w:pPr>
        <w:jc w:val="both"/>
        <w:rPr>
          <w:b/>
          <w:color w:val="000000"/>
          <w:sz w:val="24"/>
          <w:szCs w:val="24"/>
          <w:lang w:val="sr-Latn-CS"/>
        </w:rPr>
      </w:pPr>
    </w:p>
    <w:p w:rsidR="00B714D6" w:rsidRPr="00C92B0B" w:rsidRDefault="00B714D6" w:rsidP="00B714D6">
      <w:pPr>
        <w:rPr>
          <w:rFonts w:eastAsia="Calibri"/>
          <w:sz w:val="24"/>
          <w:szCs w:val="24"/>
        </w:rPr>
      </w:pPr>
      <w:r w:rsidRPr="00C92B0B">
        <w:rPr>
          <w:rFonts w:eastAsia="Calibri"/>
          <w:sz w:val="24"/>
          <w:szCs w:val="24"/>
        </w:rPr>
        <w:t>Broj</w:t>
      </w:r>
      <w:proofErr w:type="gramStart"/>
      <w:r w:rsidRPr="00C92B0B">
        <w:rPr>
          <w:rFonts w:eastAsia="Calibri"/>
          <w:sz w:val="24"/>
          <w:szCs w:val="24"/>
        </w:rPr>
        <w:t>:_</w:t>
      </w:r>
      <w:proofErr w:type="gramEnd"/>
      <w:r w:rsidRPr="00C92B0B">
        <w:rPr>
          <w:rFonts w:eastAsia="Calibri"/>
          <w:sz w:val="24"/>
          <w:szCs w:val="24"/>
        </w:rPr>
        <w:t xml:space="preserve">_____ </w:t>
      </w:r>
    </w:p>
    <w:p w:rsidR="00B714D6" w:rsidRPr="00C92B0B" w:rsidRDefault="00B714D6" w:rsidP="00B714D6">
      <w:pPr>
        <w:rPr>
          <w:rFonts w:eastAsia="Calibri"/>
          <w:sz w:val="24"/>
          <w:szCs w:val="24"/>
        </w:rPr>
      </w:pPr>
      <w:r w:rsidRPr="00C92B0B">
        <w:rPr>
          <w:rFonts w:eastAsia="Calibri"/>
          <w:sz w:val="24"/>
          <w:szCs w:val="24"/>
        </w:rPr>
        <w:t>Datum: ________________</w:t>
      </w:r>
    </w:p>
    <w:p w:rsidR="00B714D6" w:rsidRPr="00C92B0B" w:rsidRDefault="00B714D6" w:rsidP="00B714D6">
      <w:pPr>
        <w:rPr>
          <w:rFonts w:eastAsia="Calibri"/>
          <w:sz w:val="24"/>
          <w:szCs w:val="24"/>
        </w:rPr>
      </w:pPr>
    </w:p>
    <w:p w:rsidR="00B714D6" w:rsidRPr="00C92B0B" w:rsidRDefault="00B714D6" w:rsidP="00B714D6">
      <w:pPr>
        <w:rPr>
          <w:rFonts w:eastAsia="Calibri"/>
          <w:sz w:val="24"/>
          <w:szCs w:val="24"/>
        </w:rPr>
      </w:pPr>
    </w:p>
    <w:p w:rsidR="00B714D6" w:rsidRPr="00C92B0B" w:rsidRDefault="00B714D6" w:rsidP="00B714D6">
      <w:pPr>
        <w:jc w:val="center"/>
        <w:rPr>
          <w:rFonts w:eastAsia="Calibri"/>
          <w:sz w:val="24"/>
          <w:szCs w:val="24"/>
        </w:rPr>
      </w:pPr>
      <w:r w:rsidRPr="00C92B0B">
        <w:rPr>
          <w:rFonts w:eastAsia="Calibri"/>
          <w:sz w:val="24"/>
          <w:szCs w:val="24"/>
        </w:rPr>
        <w:t>RADNI NALOG</w:t>
      </w:r>
    </w:p>
    <w:p w:rsidR="00B714D6" w:rsidRPr="00C92B0B" w:rsidRDefault="00B714D6" w:rsidP="00B714D6">
      <w:pPr>
        <w:jc w:val="center"/>
        <w:rPr>
          <w:rFonts w:eastAsia="Calibri"/>
          <w:sz w:val="24"/>
          <w:szCs w:val="24"/>
        </w:rPr>
      </w:pPr>
      <w:r w:rsidRPr="00C92B0B">
        <w:rPr>
          <w:rFonts w:eastAsia="Calibri"/>
          <w:sz w:val="24"/>
          <w:szCs w:val="24"/>
        </w:rPr>
        <w:t>ZA VRŠENJE POSLOVA ZAŠTITE U ZAŠTIĆENIM PODRUČJIMA PODGORICE</w:t>
      </w:r>
    </w:p>
    <w:p w:rsidR="00B714D6" w:rsidRPr="00C92B0B" w:rsidRDefault="00B714D6" w:rsidP="00B714D6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8"/>
        <w:gridCol w:w="4228"/>
      </w:tblGrid>
      <w:tr w:rsidR="00B714D6" w:rsidRPr="00C92B0B" w:rsidTr="00A9631D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0B">
              <w:rPr>
                <w:rFonts w:eastAsia="Calibri"/>
                <w:sz w:val="24"/>
                <w:szCs w:val="24"/>
              </w:rPr>
              <w:t>Broj i datum radnog naloga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714D6" w:rsidRPr="00C92B0B" w:rsidTr="00A9631D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0B">
              <w:rPr>
                <w:rFonts w:eastAsia="Calibri"/>
                <w:sz w:val="24"/>
                <w:szCs w:val="24"/>
              </w:rPr>
              <w:t>Lično ime lica koje vrši poslove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714D6" w:rsidRPr="00C92B0B" w:rsidTr="00A9631D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0B">
              <w:rPr>
                <w:rFonts w:eastAsia="Calibri"/>
                <w:sz w:val="24"/>
                <w:szCs w:val="24"/>
              </w:rPr>
              <w:t>Radno mjesto lica koje vrši poslove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0B">
              <w:rPr>
                <w:rFonts w:eastAsia="Calibri"/>
                <w:sz w:val="24"/>
                <w:szCs w:val="24"/>
              </w:rPr>
              <w:t>Zaštitar/rendžer</w:t>
            </w:r>
          </w:p>
        </w:tc>
      </w:tr>
      <w:tr w:rsidR="00B714D6" w:rsidRPr="00C92B0B" w:rsidTr="00A9631D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0B">
              <w:rPr>
                <w:rFonts w:eastAsia="Calibri"/>
                <w:sz w:val="24"/>
                <w:szCs w:val="24"/>
              </w:rPr>
              <w:t>Broj dozvole zaštitara  za vršenje poslova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714D6" w:rsidRPr="00C92B0B" w:rsidTr="00A9631D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0B">
              <w:rPr>
                <w:rFonts w:eastAsia="Calibri"/>
                <w:sz w:val="24"/>
                <w:szCs w:val="24"/>
              </w:rPr>
              <w:t>Opis radnih zadataka lica koje vrši poslove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0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714D6" w:rsidRPr="00C92B0B" w:rsidTr="00A9631D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0B">
              <w:rPr>
                <w:rFonts w:eastAsia="Calibri"/>
                <w:sz w:val="24"/>
                <w:szCs w:val="24"/>
              </w:rPr>
              <w:t>Vrijeme i podaci o provjeri ispravnosti opreme za bezbjedno  vršenje poslova zaštite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0B">
              <w:rPr>
                <w:rFonts w:eastAsia="Calibri"/>
                <w:sz w:val="24"/>
                <w:szCs w:val="24"/>
              </w:rPr>
              <w:t>Provjera izvršena dana _______u ______h Oprema ispravna.</w:t>
            </w:r>
          </w:p>
        </w:tc>
      </w:tr>
      <w:tr w:rsidR="00B714D6" w:rsidRPr="00C92B0B" w:rsidTr="00A9631D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0B">
              <w:rPr>
                <w:rFonts w:eastAsia="Calibri"/>
                <w:sz w:val="24"/>
                <w:szCs w:val="24"/>
              </w:rPr>
              <w:t>Vrijeme potrebno za izvršenje poslova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4D6" w:rsidRPr="00C92B0B" w:rsidRDefault="00B714D6" w:rsidP="00A9631D">
            <w:pPr>
              <w:jc w:val="center"/>
              <w:rPr>
                <w:rFonts w:eastAsia="Calibri"/>
                <w:sz w:val="24"/>
                <w:szCs w:val="24"/>
              </w:rPr>
            </w:pPr>
            <w:r w:rsidRPr="00C92B0B">
              <w:rPr>
                <w:rFonts w:eastAsia="Calibri"/>
                <w:sz w:val="24"/>
                <w:szCs w:val="24"/>
              </w:rPr>
              <w:t>Dežurstvo – 24h</w:t>
            </w:r>
          </w:p>
        </w:tc>
      </w:tr>
    </w:tbl>
    <w:p w:rsidR="00B714D6" w:rsidRPr="00C92B0B" w:rsidRDefault="00B714D6" w:rsidP="00B714D6">
      <w:pPr>
        <w:rPr>
          <w:rFonts w:eastAsia="Calibri"/>
          <w:sz w:val="24"/>
          <w:szCs w:val="24"/>
        </w:rPr>
      </w:pPr>
      <w:r w:rsidRPr="00C92B0B">
        <w:rPr>
          <w:rFonts w:eastAsia="Calibri"/>
          <w:sz w:val="24"/>
          <w:szCs w:val="24"/>
        </w:rPr>
        <w:t>                                                         </w:t>
      </w:r>
    </w:p>
    <w:p w:rsidR="00B714D6" w:rsidRPr="00C92B0B" w:rsidRDefault="00B714D6" w:rsidP="00B714D6">
      <w:pPr>
        <w:rPr>
          <w:rFonts w:eastAsia="Calibri"/>
          <w:sz w:val="24"/>
          <w:szCs w:val="24"/>
        </w:rPr>
      </w:pPr>
      <w:r w:rsidRPr="00C92B0B">
        <w:rPr>
          <w:rFonts w:eastAsia="Calibri"/>
          <w:sz w:val="24"/>
          <w:szCs w:val="24"/>
        </w:rPr>
        <w:t xml:space="preserve">                                                                              </w:t>
      </w:r>
    </w:p>
    <w:p w:rsidR="00B714D6" w:rsidRPr="00C92B0B" w:rsidRDefault="00B714D6" w:rsidP="00B714D6">
      <w:pPr>
        <w:rPr>
          <w:rFonts w:eastAsia="Calibri"/>
          <w:sz w:val="24"/>
          <w:szCs w:val="24"/>
        </w:rPr>
      </w:pPr>
    </w:p>
    <w:p w:rsidR="00B714D6" w:rsidRPr="00C92B0B" w:rsidRDefault="00B714D6" w:rsidP="00B714D6">
      <w:pPr>
        <w:rPr>
          <w:rFonts w:eastAsia="Calibri"/>
          <w:sz w:val="24"/>
          <w:szCs w:val="24"/>
        </w:rPr>
      </w:pPr>
      <w:r w:rsidRPr="00C92B0B">
        <w:rPr>
          <w:rFonts w:eastAsia="Calibri"/>
          <w:sz w:val="24"/>
          <w:szCs w:val="24"/>
        </w:rPr>
        <w:tab/>
      </w:r>
      <w:r w:rsidRPr="00C92B0B">
        <w:rPr>
          <w:rFonts w:eastAsia="Calibri"/>
          <w:sz w:val="24"/>
          <w:szCs w:val="24"/>
        </w:rPr>
        <w:tab/>
      </w:r>
      <w:r w:rsidRPr="00C92B0B">
        <w:rPr>
          <w:rFonts w:eastAsia="Calibri"/>
          <w:sz w:val="24"/>
          <w:szCs w:val="24"/>
        </w:rPr>
        <w:tab/>
      </w:r>
      <w:r w:rsidRPr="00C92B0B">
        <w:rPr>
          <w:rFonts w:eastAsia="Calibri"/>
          <w:sz w:val="24"/>
          <w:szCs w:val="24"/>
        </w:rPr>
        <w:tab/>
      </w:r>
      <w:r w:rsidRPr="00C92B0B">
        <w:rPr>
          <w:rFonts w:eastAsia="Calibri"/>
          <w:sz w:val="24"/>
          <w:szCs w:val="24"/>
        </w:rPr>
        <w:tab/>
      </w:r>
      <w:r w:rsidRPr="00C92B0B">
        <w:rPr>
          <w:rFonts w:eastAsia="Calibri"/>
          <w:sz w:val="24"/>
          <w:szCs w:val="24"/>
        </w:rPr>
        <w:tab/>
        <w:t> ODGOVORNO LICE ZA POSLOVE ZAŠTITE</w:t>
      </w:r>
    </w:p>
    <w:p w:rsidR="00B714D6" w:rsidRPr="00C92B0B" w:rsidRDefault="00B714D6" w:rsidP="00B714D6">
      <w:pPr>
        <w:ind w:left="5040"/>
        <w:rPr>
          <w:rFonts w:eastAsia="Calibri"/>
          <w:sz w:val="24"/>
          <w:szCs w:val="24"/>
        </w:rPr>
      </w:pPr>
      <w:r w:rsidRPr="00C92B0B">
        <w:rPr>
          <w:rFonts w:eastAsia="Calibri"/>
          <w:sz w:val="24"/>
          <w:szCs w:val="24"/>
        </w:rPr>
        <w:t>                               </w:t>
      </w:r>
    </w:p>
    <w:p w:rsidR="00B714D6" w:rsidRPr="00C92B0B" w:rsidRDefault="00B714D6" w:rsidP="00B714D6">
      <w:pPr>
        <w:rPr>
          <w:rFonts w:eastAsia="Calibri"/>
          <w:sz w:val="24"/>
          <w:szCs w:val="24"/>
        </w:rPr>
      </w:pPr>
      <w:r w:rsidRPr="00C92B0B">
        <w:rPr>
          <w:rFonts w:eastAsia="Calibri"/>
          <w:sz w:val="24"/>
          <w:szCs w:val="24"/>
        </w:rPr>
        <w:t xml:space="preserve">                                                                             __</w:t>
      </w:r>
      <w:r w:rsidR="00C92B0B">
        <w:rPr>
          <w:rFonts w:eastAsia="Calibri"/>
          <w:sz w:val="24"/>
          <w:szCs w:val="24"/>
        </w:rPr>
        <w:t>_______________________________</w:t>
      </w:r>
    </w:p>
    <w:p w:rsidR="00B714D6" w:rsidRPr="00C92B0B" w:rsidRDefault="00B714D6" w:rsidP="000D7E22">
      <w:pPr>
        <w:jc w:val="both"/>
        <w:rPr>
          <w:rFonts w:eastAsia="Calibri"/>
          <w:sz w:val="24"/>
          <w:szCs w:val="24"/>
        </w:rPr>
      </w:pPr>
    </w:p>
    <w:sectPr w:rsidR="00B714D6" w:rsidRPr="00C92B0B" w:rsidSect="00111E49">
      <w:headerReference w:type="default" r:id="rId9"/>
      <w:pgSz w:w="12240" w:h="15840"/>
      <w:pgMar w:top="1440" w:right="1440" w:bottom="1440" w:left="1440" w:header="720" w:footer="720" w:gutter="0"/>
      <w:pgNumType w:fmt="numberInDash" w:start="0" w:chapStyle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43" w:rsidRDefault="00183643" w:rsidP="00111E49">
      <w:r>
        <w:separator/>
      </w:r>
    </w:p>
  </w:endnote>
  <w:endnote w:type="continuationSeparator" w:id="0">
    <w:p w:rsidR="00183643" w:rsidRDefault="00183643" w:rsidP="0011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43" w:rsidRDefault="00183643" w:rsidP="00111E49">
      <w:r>
        <w:separator/>
      </w:r>
    </w:p>
  </w:footnote>
  <w:footnote w:type="continuationSeparator" w:id="0">
    <w:p w:rsidR="00183643" w:rsidRDefault="00183643" w:rsidP="00111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7545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2B0B" w:rsidRDefault="009512FD">
        <w:pPr>
          <w:pStyle w:val="Header"/>
          <w:jc w:val="center"/>
        </w:pPr>
        <w:fldSimple w:instr=" PAGE   \* MERGEFORMAT ">
          <w:r w:rsidR="004E75FF">
            <w:rPr>
              <w:noProof/>
            </w:rPr>
            <w:t>- 28 -</w:t>
          </w:r>
        </w:fldSimple>
      </w:p>
    </w:sdtContent>
  </w:sdt>
  <w:p w:rsidR="00C92B0B" w:rsidRDefault="00C92B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3ECB16"/>
    <w:lvl w:ilvl="0">
      <w:numFmt w:val="bullet"/>
      <w:lvlText w:val="*"/>
      <w:lvlJc w:val="left"/>
    </w:lvl>
  </w:abstractNum>
  <w:abstractNum w:abstractNumId="1">
    <w:nsid w:val="027E541C"/>
    <w:multiLevelType w:val="hybridMultilevel"/>
    <w:tmpl w:val="02BC3D2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CD64CE0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70A0C"/>
    <w:multiLevelType w:val="hybridMultilevel"/>
    <w:tmpl w:val="45B49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6A89"/>
    <w:multiLevelType w:val="hybridMultilevel"/>
    <w:tmpl w:val="D03A0092"/>
    <w:lvl w:ilvl="0" w:tplc="845EA7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3CD64CE0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14217"/>
    <w:multiLevelType w:val="hybridMultilevel"/>
    <w:tmpl w:val="77B0FA36"/>
    <w:lvl w:ilvl="0" w:tplc="831AFFC8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D80957"/>
    <w:multiLevelType w:val="hybridMultilevel"/>
    <w:tmpl w:val="E4A07592"/>
    <w:lvl w:ilvl="0" w:tplc="BD12F162">
      <w:start w:val="4"/>
      <w:numFmt w:val="decimal"/>
      <w:lvlText w:val="%1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373B03"/>
    <w:multiLevelType w:val="hybridMultilevel"/>
    <w:tmpl w:val="59A44C3C"/>
    <w:lvl w:ilvl="0" w:tplc="845EA7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D006D"/>
    <w:multiLevelType w:val="multilevel"/>
    <w:tmpl w:val="74BA7E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>
    <w:nsid w:val="1CD55BE1"/>
    <w:multiLevelType w:val="hybridMultilevel"/>
    <w:tmpl w:val="38068DC0"/>
    <w:lvl w:ilvl="0" w:tplc="845EA7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577DE"/>
    <w:multiLevelType w:val="hybridMultilevel"/>
    <w:tmpl w:val="BDC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B3D11"/>
    <w:multiLevelType w:val="hybridMultilevel"/>
    <w:tmpl w:val="99AA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808CC"/>
    <w:multiLevelType w:val="multilevel"/>
    <w:tmpl w:val="3F7E4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  <w:b/>
      </w:rPr>
    </w:lvl>
  </w:abstractNum>
  <w:abstractNum w:abstractNumId="12">
    <w:nsid w:val="24877927"/>
    <w:multiLevelType w:val="hybridMultilevel"/>
    <w:tmpl w:val="241EDD98"/>
    <w:lvl w:ilvl="0" w:tplc="4A6ED62A">
      <w:start w:val="4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A72B50"/>
    <w:multiLevelType w:val="hybridMultilevel"/>
    <w:tmpl w:val="CF34AC0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CD64CE0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D57FBA"/>
    <w:multiLevelType w:val="hybridMultilevel"/>
    <w:tmpl w:val="B2FCEF5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2A1C2134"/>
    <w:multiLevelType w:val="hybridMultilevel"/>
    <w:tmpl w:val="0CC8B1FE"/>
    <w:lvl w:ilvl="0" w:tplc="4A6ED62A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11740D"/>
    <w:multiLevelType w:val="hybridMultilevel"/>
    <w:tmpl w:val="C506050A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31F2472C"/>
    <w:multiLevelType w:val="hybridMultilevel"/>
    <w:tmpl w:val="349EFA00"/>
    <w:lvl w:ilvl="0" w:tplc="845EA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D7FF6"/>
    <w:multiLevelType w:val="hybridMultilevel"/>
    <w:tmpl w:val="93A24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A4503"/>
    <w:multiLevelType w:val="hybridMultilevel"/>
    <w:tmpl w:val="4424ADE6"/>
    <w:lvl w:ilvl="0" w:tplc="4A6ED62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845EA76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B43269F"/>
    <w:multiLevelType w:val="hybridMultilevel"/>
    <w:tmpl w:val="565CA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B0FF8"/>
    <w:multiLevelType w:val="hybridMultilevel"/>
    <w:tmpl w:val="A01CEC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C10039"/>
    <w:multiLevelType w:val="hybridMultilevel"/>
    <w:tmpl w:val="042E95C4"/>
    <w:lvl w:ilvl="0" w:tplc="C97E8028">
      <w:start w:val="1"/>
      <w:numFmt w:val="decimal"/>
      <w:lvlText w:val="%1."/>
      <w:lvlJc w:val="left"/>
      <w:pPr>
        <w:ind w:left="318" w:hanging="408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473169B7"/>
    <w:multiLevelType w:val="hybridMultilevel"/>
    <w:tmpl w:val="780CC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45968"/>
    <w:multiLevelType w:val="hybridMultilevel"/>
    <w:tmpl w:val="69B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F60E7"/>
    <w:multiLevelType w:val="hybridMultilevel"/>
    <w:tmpl w:val="B07298E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91F47"/>
    <w:multiLevelType w:val="hybridMultilevel"/>
    <w:tmpl w:val="2D36BD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185722"/>
    <w:multiLevelType w:val="hybridMultilevel"/>
    <w:tmpl w:val="101E963A"/>
    <w:lvl w:ilvl="0" w:tplc="845EA7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3CD64CE0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C647B2"/>
    <w:multiLevelType w:val="hybridMultilevel"/>
    <w:tmpl w:val="6616D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F5653"/>
    <w:multiLevelType w:val="hybridMultilevel"/>
    <w:tmpl w:val="E53E12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A94E14"/>
    <w:multiLevelType w:val="hybridMultilevel"/>
    <w:tmpl w:val="8656181E"/>
    <w:lvl w:ilvl="0" w:tplc="3B9C43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4A2571"/>
    <w:multiLevelType w:val="hybridMultilevel"/>
    <w:tmpl w:val="26A6099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E60F7A"/>
    <w:multiLevelType w:val="hybridMultilevel"/>
    <w:tmpl w:val="EDB0077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CD64CE0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497BE0"/>
    <w:multiLevelType w:val="hybridMultilevel"/>
    <w:tmpl w:val="ADC61BD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4">
    <w:nsid w:val="6D8C7407"/>
    <w:multiLevelType w:val="hybridMultilevel"/>
    <w:tmpl w:val="253A80F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CD64CE0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91645"/>
    <w:multiLevelType w:val="hybridMultilevel"/>
    <w:tmpl w:val="F4C86684"/>
    <w:lvl w:ilvl="0" w:tplc="3B9C439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CD64CE0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3309FC"/>
    <w:multiLevelType w:val="hybridMultilevel"/>
    <w:tmpl w:val="1C125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F628F"/>
    <w:multiLevelType w:val="hybridMultilevel"/>
    <w:tmpl w:val="C506F8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7417C1"/>
    <w:multiLevelType w:val="hybridMultilevel"/>
    <w:tmpl w:val="1700C9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1E4C8E"/>
    <w:multiLevelType w:val="hybridMultilevel"/>
    <w:tmpl w:val="0A9414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642EB7"/>
    <w:multiLevelType w:val="hybridMultilevel"/>
    <w:tmpl w:val="B66A98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39"/>
  </w:num>
  <w:num w:numId="7">
    <w:abstractNumId w:val="19"/>
  </w:num>
  <w:num w:numId="8">
    <w:abstractNumId w:val="25"/>
  </w:num>
  <w:num w:numId="9">
    <w:abstractNumId w:val="30"/>
  </w:num>
  <w:num w:numId="10">
    <w:abstractNumId w:val="24"/>
  </w:num>
  <w:num w:numId="11">
    <w:abstractNumId w:val="17"/>
  </w:num>
  <w:num w:numId="12">
    <w:abstractNumId w:val="26"/>
  </w:num>
  <w:num w:numId="13">
    <w:abstractNumId w:val="5"/>
  </w:num>
  <w:num w:numId="14">
    <w:abstractNumId w:val="10"/>
  </w:num>
  <w:num w:numId="15">
    <w:abstractNumId w:val="31"/>
  </w:num>
  <w:num w:numId="16">
    <w:abstractNumId w:val="32"/>
  </w:num>
  <w:num w:numId="17">
    <w:abstractNumId w:val="34"/>
  </w:num>
  <w:num w:numId="18">
    <w:abstractNumId w:val="35"/>
  </w:num>
  <w:num w:numId="19">
    <w:abstractNumId w:val="13"/>
  </w:num>
  <w:num w:numId="20">
    <w:abstractNumId w:val="3"/>
  </w:num>
  <w:num w:numId="21">
    <w:abstractNumId w:val="27"/>
  </w:num>
  <w:num w:numId="22">
    <w:abstractNumId w:val="22"/>
  </w:num>
  <w:num w:numId="23">
    <w:abstractNumId w:val="21"/>
  </w:num>
  <w:num w:numId="24">
    <w:abstractNumId w:val="15"/>
  </w:num>
  <w:num w:numId="25">
    <w:abstractNumId w:val="38"/>
  </w:num>
  <w:num w:numId="26">
    <w:abstractNumId w:val="9"/>
  </w:num>
  <w:num w:numId="2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40"/>
  </w:num>
  <w:num w:numId="30">
    <w:abstractNumId w:val="33"/>
  </w:num>
  <w:num w:numId="31">
    <w:abstractNumId w:val="12"/>
  </w:num>
  <w:num w:numId="32">
    <w:abstractNumId w:val="20"/>
  </w:num>
  <w:num w:numId="33">
    <w:abstractNumId w:val="2"/>
  </w:num>
  <w:num w:numId="34">
    <w:abstractNumId w:val="36"/>
  </w:num>
  <w:num w:numId="35">
    <w:abstractNumId w:val="28"/>
  </w:num>
  <w:num w:numId="36">
    <w:abstractNumId w:val="1"/>
  </w:num>
  <w:num w:numId="37">
    <w:abstractNumId w:val="39"/>
  </w:num>
  <w:num w:numId="38">
    <w:abstractNumId w:val="29"/>
  </w:num>
  <w:num w:numId="39">
    <w:abstractNumId w:val="37"/>
  </w:num>
  <w:num w:numId="40">
    <w:abstractNumId w:val="16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6"/>
  </w:num>
  <w:num w:numId="4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5">
    <w:abstractNumId w:val="23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0DC"/>
    <w:rsid w:val="00026EB1"/>
    <w:rsid w:val="00035C37"/>
    <w:rsid w:val="000430DC"/>
    <w:rsid w:val="00060755"/>
    <w:rsid w:val="000668F0"/>
    <w:rsid w:val="00090F54"/>
    <w:rsid w:val="000A06FD"/>
    <w:rsid w:val="000B4B45"/>
    <w:rsid w:val="000C15E8"/>
    <w:rsid w:val="000C1929"/>
    <w:rsid w:val="000D7E22"/>
    <w:rsid w:val="000E1F9C"/>
    <w:rsid w:val="00107DD9"/>
    <w:rsid w:val="00111E49"/>
    <w:rsid w:val="001409C3"/>
    <w:rsid w:val="001575B8"/>
    <w:rsid w:val="00173CD5"/>
    <w:rsid w:val="00183643"/>
    <w:rsid w:val="001A09A0"/>
    <w:rsid w:val="001A3AF4"/>
    <w:rsid w:val="001C63CA"/>
    <w:rsid w:val="00205846"/>
    <w:rsid w:val="002229C6"/>
    <w:rsid w:val="00236744"/>
    <w:rsid w:val="002910A1"/>
    <w:rsid w:val="002A1D83"/>
    <w:rsid w:val="002A648C"/>
    <w:rsid w:val="002B2B85"/>
    <w:rsid w:val="002C6906"/>
    <w:rsid w:val="002F4532"/>
    <w:rsid w:val="00311C97"/>
    <w:rsid w:val="00323442"/>
    <w:rsid w:val="003261F2"/>
    <w:rsid w:val="00332286"/>
    <w:rsid w:val="00342D28"/>
    <w:rsid w:val="00345D54"/>
    <w:rsid w:val="003B1CF4"/>
    <w:rsid w:val="003F2AB5"/>
    <w:rsid w:val="004852D9"/>
    <w:rsid w:val="004860C6"/>
    <w:rsid w:val="0048709E"/>
    <w:rsid w:val="004A1DD9"/>
    <w:rsid w:val="004D1125"/>
    <w:rsid w:val="004D70CF"/>
    <w:rsid w:val="004D70EB"/>
    <w:rsid w:val="004E75FF"/>
    <w:rsid w:val="00502150"/>
    <w:rsid w:val="00551C1C"/>
    <w:rsid w:val="00555944"/>
    <w:rsid w:val="00572A4F"/>
    <w:rsid w:val="00591101"/>
    <w:rsid w:val="005B14E4"/>
    <w:rsid w:val="005B15C3"/>
    <w:rsid w:val="005E576E"/>
    <w:rsid w:val="00601529"/>
    <w:rsid w:val="00646AE6"/>
    <w:rsid w:val="0064717A"/>
    <w:rsid w:val="00650F63"/>
    <w:rsid w:val="0066789A"/>
    <w:rsid w:val="0067327B"/>
    <w:rsid w:val="00741691"/>
    <w:rsid w:val="007423A6"/>
    <w:rsid w:val="00747406"/>
    <w:rsid w:val="00771BC6"/>
    <w:rsid w:val="00775056"/>
    <w:rsid w:val="0079240A"/>
    <w:rsid w:val="00796064"/>
    <w:rsid w:val="00797CDE"/>
    <w:rsid w:val="007A4AA3"/>
    <w:rsid w:val="007B36F8"/>
    <w:rsid w:val="007B743D"/>
    <w:rsid w:val="007E73E3"/>
    <w:rsid w:val="00824B5A"/>
    <w:rsid w:val="00830197"/>
    <w:rsid w:val="00831B9E"/>
    <w:rsid w:val="008465FF"/>
    <w:rsid w:val="0088000A"/>
    <w:rsid w:val="008A63A8"/>
    <w:rsid w:val="008D4174"/>
    <w:rsid w:val="008F06AC"/>
    <w:rsid w:val="00913C1A"/>
    <w:rsid w:val="0093123A"/>
    <w:rsid w:val="00950BE0"/>
    <w:rsid w:val="009512FD"/>
    <w:rsid w:val="00961E99"/>
    <w:rsid w:val="00976253"/>
    <w:rsid w:val="009828BC"/>
    <w:rsid w:val="009B602A"/>
    <w:rsid w:val="009C4B16"/>
    <w:rsid w:val="009D341C"/>
    <w:rsid w:val="009E067C"/>
    <w:rsid w:val="009E3E7E"/>
    <w:rsid w:val="009F710F"/>
    <w:rsid w:val="00A0277B"/>
    <w:rsid w:val="00A30DE7"/>
    <w:rsid w:val="00A63166"/>
    <w:rsid w:val="00A6771B"/>
    <w:rsid w:val="00A84F30"/>
    <w:rsid w:val="00A878DB"/>
    <w:rsid w:val="00A9631D"/>
    <w:rsid w:val="00AA2B0D"/>
    <w:rsid w:val="00AB0CB8"/>
    <w:rsid w:val="00AC6751"/>
    <w:rsid w:val="00AD173E"/>
    <w:rsid w:val="00AF3EF4"/>
    <w:rsid w:val="00B61982"/>
    <w:rsid w:val="00B714D6"/>
    <w:rsid w:val="00B728EC"/>
    <w:rsid w:val="00B82376"/>
    <w:rsid w:val="00BD6D79"/>
    <w:rsid w:val="00BE30F8"/>
    <w:rsid w:val="00C13192"/>
    <w:rsid w:val="00C27EFD"/>
    <w:rsid w:val="00C326E2"/>
    <w:rsid w:val="00C4048F"/>
    <w:rsid w:val="00C4077A"/>
    <w:rsid w:val="00C42304"/>
    <w:rsid w:val="00C57A5E"/>
    <w:rsid w:val="00C7315D"/>
    <w:rsid w:val="00C92B0B"/>
    <w:rsid w:val="00CE0B9B"/>
    <w:rsid w:val="00CE6AC0"/>
    <w:rsid w:val="00CF25EB"/>
    <w:rsid w:val="00D13832"/>
    <w:rsid w:val="00D2509D"/>
    <w:rsid w:val="00D52893"/>
    <w:rsid w:val="00D64F3F"/>
    <w:rsid w:val="00D66E79"/>
    <w:rsid w:val="00D82C23"/>
    <w:rsid w:val="00D833E5"/>
    <w:rsid w:val="00D84C24"/>
    <w:rsid w:val="00D86860"/>
    <w:rsid w:val="00D961E5"/>
    <w:rsid w:val="00DA0BC1"/>
    <w:rsid w:val="00DA72EB"/>
    <w:rsid w:val="00DC2F66"/>
    <w:rsid w:val="00DE5FDC"/>
    <w:rsid w:val="00DE72B0"/>
    <w:rsid w:val="00E13F69"/>
    <w:rsid w:val="00E15F84"/>
    <w:rsid w:val="00E323A8"/>
    <w:rsid w:val="00E84BB6"/>
    <w:rsid w:val="00EB661C"/>
    <w:rsid w:val="00ED562E"/>
    <w:rsid w:val="00F04440"/>
    <w:rsid w:val="00F160E2"/>
    <w:rsid w:val="00F16587"/>
    <w:rsid w:val="00F25559"/>
    <w:rsid w:val="00F34480"/>
    <w:rsid w:val="00F40AD1"/>
    <w:rsid w:val="00F4504A"/>
    <w:rsid w:val="00F5483F"/>
    <w:rsid w:val="00F76164"/>
    <w:rsid w:val="00F80DDE"/>
    <w:rsid w:val="00F925A5"/>
    <w:rsid w:val="00FA1D4E"/>
    <w:rsid w:val="00FA3F81"/>
    <w:rsid w:val="00FC0AE0"/>
    <w:rsid w:val="00FE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F453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F4532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F4532"/>
    <w:rPr>
      <w:rFonts w:ascii="Verdana" w:hAnsi="Verdana" w:hint="default"/>
      <w:b/>
      <w:bCs/>
      <w:i w:val="0"/>
      <w:iCs w:val="0"/>
      <w:color w:val="4682B4"/>
      <w:sz w:val="18"/>
      <w:szCs w:val="18"/>
    </w:rPr>
  </w:style>
  <w:style w:type="paragraph" w:styleId="ListParagraph">
    <w:name w:val="List Paragraph"/>
    <w:aliases w:val="REPORT Bullet"/>
    <w:basedOn w:val="Normal"/>
    <w:link w:val="ListParagraphChar"/>
    <w:uiPriority w:val="34"/>
    <w:qFormat/>
    <w:rsid w:val="00C4048F"/>
    <w:pPr>
      <w:ind w:left="720"/>
    </w:pPr>
  </w:style>
  <w:style w:type="paragraph" w:customStyle="1" w:styleId="Normal1">
    <w:name w:val="Normal1"/>
    <w:basedOn w:val="Normal"/>
    <w:rsid w:val="00C4048F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REPORT Bullet Char"/>
    <w:basedOn w:val="DefaultParagraphFont"/>
    <w:link w:val="ListParagraph"/>
    <w:uiPriority w:val="34"/>
    <w:rsid w:val="00C4048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7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3E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3E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E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3E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x467286">
    <w:name w:val="box_467286"/>
    <w:basedOn w:val="Normal"/>
    <w:rsid w:val="0064717A"/>
    <w:pPr>
      <w:spacing w:before="100" w:beforeAutospacing="1" w:after="100" w:afterAutospacing="1"/>
    </w:pPr>
    <w:rPr>
      <w:sz w:val="24"/>
      <w:szCs w:val="24"/>
    </w:rPr>
  </w:style>
  <w:style w:type="paragraph" w:customStyle="1" w:styleId="1tekst">
    <w:name w:val="_1tekst"/>
    <w:basedOn w:val="Normal"/>
    <w:rsid w:val="00CE6AC0"/>
    <w:pPr>
      <w:ind w:left="115" w:right="115" w:firstLine="240"/>
      <w:jc w:val="both"/>
    </w:pPr>
    <w:rPr>
      <w:rFonts w:ascii="Tahoma" w:eastAsiaTheme="minorEastAsia" w:hAnsi="Tahoma" w:cs="Tahoma"/>
      <w:sz w:val="17"/>
      <w:szCs w:val="17"/>
    </w:rPr>
  </w:style>
  <w:style w:type="paragraph" w:customStyle="1" w:styleId="2zakon">
    <w:name w:val="_2zakon"/>
    <w:basedOn w:val="Normal"/>
    <w:rsid w:val="00CE6AC0"/>
    <w:pPr>
      <w:spacing w:before="100" w:beforeAutospacing="1" w:after="100" w:afterAutospacing="1"/>
      <w:jc w:val="center"/>
    </w:pPr>
    <w:rPr>
      <w:rFonts w:ascii="Tahoma" w:eastAsiaTheme="minorEastAsia" w:hAnsi="Tahoma" w:cs="Tahoma"/>
      <w:color w:val="0033CC"/>
      <w:sz w:val="32"/>
      <w:szCs w:val="32"/>
    </w:rPr>
  </w:style>
  <w:style w:type="paragraph" w:customStyle="1" w:styleId="6naslov">
    <w:name w:val="_6naslov"/>
    <w:basedOn w:val="Normal"/>
    <w:rsid w:val="00CE6AC0"/>
    <w:pPr>
      <w:spacing w:before="46" w:after="23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3mesto">
    <w:name w:val="_3mesto"/>
    <w:basedOn w:val="Normal"/>
    <w:rsid w:val="00CE6AC0"/>
    <w:pPr>
      <w:spacing w:before="100" w:beforeAutospacing="1" w:after="100" w:afterAutospacing="1"/>
      <w:ind w:left="288" w:right="288"/>
      <w:jc w:val="center"/>
    </w:pPr>
    <w:rPr>
      <w:rFonts w:ascii="Tahoma" w:eastAsiaTheme="minorEastAsia" w:hAnsi="Tahoma" w:cs="Tahoma"/>
      <w:sz w:val="18"/>
      <w:szCs w:val="18"/>
    </w:rPr>
  </w:style>
  <w:style w:type="paragraph" w:customStyle="1" w:styleId="4clan">
    <w:name w:val="_4clan"/>
    <w:basedOn w:val="Normal"/>
    <w:rsid w:val="00CE6AC0"/>
    <w:pPr>
      <w:spacing w:before="184" w:after="184"/>
      <w:jc w:val="center"/>
    </w:pPr>
    <w:rPr>
      <w:rFonts w:ascii="Tahoma" w:eastAsiaTheme="minorEastAsia" w:hAnsi="Tahoma" w:cs="Tahom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1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E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1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E4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0668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C143-B7B3-48F2-8925-D1E34242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29</Pages>
  <Words>6658</Words>
  <Characters>37956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Radinovic</dc:creator>
  <cp:lastModifiedBy>HP</cp:lastModifiedBy>
  <cp:revision>7</cp:revision>
  <dcterms:created xsi:type="dcterms:W3CDTF">2022-06-28T11:54:00Z</dcterms:created>
  <dcterms:modified xsi:type="dcterms:W3CDTF">2022-07-01T07:55:00Z</dcterms:modified>
</cp:coreProperties>
</file>